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63D00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2AA9DDD5" w14:textId="19326CBA" w:rsidR="00256259" w:rsidRPr="00C63832" w:rsidRDefault="00AC5BC6" w:rsidP="00C63832">
      <w:pPr>
        <w:pStyle w:val="a5"/>
        <w:spacing w:before="194" w:after="240" w:line="259" w:lineRule="auto"/>
        <w:ind w:left="1684" w:right="1690"/>
        <w:rPr>
          <w:lang w:val="ru-RU"/>
        </w:rPr>
      </w:pPr>
      <w:r w:rsidRPr="00F02815">
        <w:rPr>
          <w:lang w:val="ru-RU"/>
        </w:rPr>
        <w:t>«</w:t>
      </w:r>
      <w:r w:rsidR="009B5B8E" w:rsidRPr="009B5B8E">
        <w:t>ARBM</w:t>
      </w:r>
      <w:r w:rsidR="009B5B8E" w:rsidRPr="009B5B8E">
        <w:rPr>
          <w:lang w:val="ru-RU"/>
        </w:rPr>
        <w:t>_</w:t>
      </w:r>
      <w:proofErr w:type="spellStart"/>
      <w:r w:rsidR="009B5B8E" w:rsidRPr="009B5B8E">
        <w:rPr>
          <w:lang w:val="ru-RU"/>
        </w:rPr>
        <w:t>Извещатель_Дымовой_Адресный</w:t>
      </w:r>
      <w:proofErr w:type="spellEnd"/>
      <w:r w:rsidR="009B5B8E" w:rsidRPr="009B5B8E">
        <w:rPr>
          <w:lang w:val="ru-RU"/>
        </w:rPr>
        <w:t>_</w:t>
      </w:r>
      <w:proofErr w:type="spellStart"/>
      <w:r w:rsidR="009B5B8E" w:rsidRPr="009B5B8E">
        <w:t>Rovalant</w:t>
      </w:r>
      <w:proofErr w:type="spellEnd"/>
      <w:r w:rsidR="009B5B8E" w:rsidRPr="009B5B8E">
        <w:rPr>
          <w:lang w:val="ru-RU"/>
        </w:rPr>
        <w:t>_ИП-212-5_</w:t>
      </w:r>
      <w:r w:rsidR="009B5B8E" w:rsidRPr="009B5B8E">
        <w:t>Ru</w:t>
      </w:r>
      <w:r w:rsidR="009B5B8E" w:rsidRPr="009B5B8E">
        <w:rPr>
          <w:lang w:val="ru-RU"/>
        </w:rPr>
        <w:t>_11</w:t>
      </w:r>
      <w:r w:rsidRPr="00F02815">
        <w:rPr>
          <w:lang w:val="ru-RU"/>
        </w:rPr>
        <w:t>»</w:t>
      </w:r>
    </w:p>
    <w:p w14:paraId="2EA634BB" w14:textId="483F4A2B" w:rsidR="00C63832" w:rsidRDefault="00AC5BC6" w:rsidP="00C63832">
      <w:pPr>
        <w:spacing w:after="240"/>
        <w:ind w:left="2053" w:right="2070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67BFC74D" w14:textId="53B03A4A" w:rsidR="00256259" w:rsidRPr="00F02815" w:rsidRDefault="00AC5BC6" w:rsidP="00C63832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  <w:r w:rsidR="00286DF9" w:rsidRPr="00286DF9">
        <w:rPr>
          <w:noProof/>
          <w:lang w:val="ru-RU"/>
        </w:rPr>
        <w:t xml:space="preserve"> </w:t>
      </w:r>
    </w:p>
    <w:p w14:paraId="434DC7EA" w14:textId="2AB90B0A" w:rsidR="00256259" w:rsidRPr="00F02815" w:rsidRDefault="004579D4" w:rsidP="00C63832">
      <w:pPr>
        <w:pStyle w:val="a3"/>
        <w:spacing w:line="252" w:lineRule="auto"/>
        <w:ind w:left="600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52608" behindDoc="0" locked="0" layoutInCell="1" allowOverlap="1" wp14:anchorId="039E6CB8" wp14:editId="436A482F">
            <wp:simplePos x="0" y="0"/>
            <wp:positionH relativeFrom="page">
              <wp:posOffset>2247900</wp:posOffset>
            </wp:positionH>
            <wp:positionV relativeFrom="paragraph">
              <wp:posOffset>140970</wp:posOffset>
            </wp:positionV>
            <wp:extent cx="1866900" cy="320040"/>
            <wp:effectExtent l="0" t="0" r="0" b="381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251649536" behindDoc="0" locked="0" layoutInCell="1" allowOverlap="1" wp14:anchorId="56767BDA" wp14:editId="62202859">
            <wp:simplePos x="0" y="0"/>
            <wp:positionH relativeFrom="page">
              <wp:posOffset>3558540</wp:posOffset>
            </wp:positionH>
            <wp:positionV relativeFrom="paragraph">
              <wp:posOffset>586740</wp:posOffset>
            </wp:positionV>
            <wp:extent cx="1827530" cy="662940"/>
            <wp:effectExtent l="0" t="0" r="1270" b="381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753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5B8E">
        <w:rPr>
          <w:noProof/>
          <w:lang w:val="ru-RU"/>
        </w:rPr>
        <w:drawing>
          <wp:anchor distT="0" distB="0" distL="114300" distR="114300" simplePos="0" relativeHeight="251674112" behindDoc="0" locked="0" layoutInCell="1" allowOverlap="1" wp14:anchorId="3CE110A8" wp14:editId="6B50FB75">
            <wp:simplePos x="0" y="0"/>
            <wp:positionH relativeFrom="column">
              <wp:posOffset>1660525</wp:posOffset>
            </wp:positionH>
            <wp:positionV relativeFrom="paragraph">
              <wp:posOffset>510540</wp:posOffset>
            </wp:positionV>
            <wp:extent cx="824230" cy="784860"/>
            <wp:effectExtent l="0" t="0" r="0" b="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824230" cy="7848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36EF8F" w14:textId="52FD79E5" w:rsidR="00256259" w:rsidRPr="00F02815" w:rsidRDefault="00256259" w:rsidP="00C63832">
      <w:pPr>
        <w:pStyle w:val="a3"/>
        <w:spacing w:line="252" w:lineRule="auto"/>
        <w:rPr>
          <w:sz w:val="33"/>
          <w:lang w:val="ru-RU"/>
        </w:rPr>
      </w:pPr>
    </w:p>
    <w:p w14:paraId="7D911996" w14:textId="77777777" w:rsidR="00256259" w:rsidRPr="00F02815" w:rsidRDefault="00AC5BC6" w:rsidP="00C63832">
      <w:pPr>
        <w:pStyle w:val="a3"/>
        <w:spacing w:line="252" w:lineRule="auto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428F8B20" w14:textId="77777777" w:rsidR="00256259" w:rsidRPr="00F02815" w:rsidRDefault="00256259" w:rsidP="00C63832">
      <w:pPr>
        <w:pStyle w:val="a3"/>
        <w:spacing w:line="252" w:lineRule="auto"/>
        <w:rPr>
          <w:sz w:val="32"/>
          <w:lang w:val="ru-RU"/>
        </w:rPr>
      </w:pPr>
    </w:p>
    <w:p w14:paraId="17D91961" w14:textId="77777777" w:rsidR="00256259" w:rsidRPr="00F02815" w:rsidRDefault="00AC5BC6" w:rsidP="00C63832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2651D17E" w14:textId="3E2BD54C" w:rsidR="00286DF9" w:rsidRPr="00F02815" w:rsidRDefault="00AC5BC6" w:rsidP="00C63832">
      <w:pPr>
        <w:pStyle w:val="a3"/>
        <w:spacing w:line="252" w:lineRule="auto"/>
        <w:ind w:left="600"/>
        <w:rPr>
          <w:lang w:val="ru-RU"/>
        </w:rPr>
      </w:pPr>
      <w:r w:rsidRPr="00F02815">
        <w:rPr>
          <w:lang w:val="ru-RU"/>
        </w:rPr>
        <w:t>«УГО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Масштаб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0.6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Видимость»,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соответственно),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рис.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2</w:t>
      </w:r>
      <w:r w:rsidRPr="00F02815">
        <w:rPr>
          <w:spacing w:val="-8"/>
          <w:lang w:val="ru-RU"/>
        </w:rPr>
        <w:t xml:space="preserve"> </w:t>
      </w:r>
      <w:r w:rsidRPr="00F02815">
        <w:rPr>
          <w:lang w:val="ru-RU"/>
        </w:rPr>
        <w:t>и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раздел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«Па-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раметры</w:t>
      </w:r>
      <w:proofErr w:type="spellEnd"/>
      <w:r w:rsidRPr="00F02815">
        <w:rPr>
          <w:lang w:val="ru-RU"/>
        </w:rPr>
        <w:t xml:space="preserve"> экземпляра»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таблице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2.</w:t>
      </w:r>
    </w:p>
    <w:p w14:paraId="2BDE8BFE" w14:textId="32A29143" w:rsidR="00256259" w:rsidRPr="00F02815" w:rsidRDefault="004579D4" w:rsidP="00C63832">
      <w:pPr>
        <w:pStyle w:val="a3"/>
        <w:spacing w:line="252" w:lineRule="auto"/>
        <w:rPr>
          <w:sz w:val="5"/>
          <w:lang w:val="ru-RU"/>
        </w:rPr>
      </w:pPr>
      <w:r w:rsidRPr="009B5B8E">
        <w:rPr>
          <w:noProof/>
          <w:lang w:val="ru-RU"/>
        </w:rPr>
        <w:drawing>
          <wp:anchor distT="0" distB="0" distL="114300" distR="114300" simplePos="0" relativeHeight="251678208" behindDoc="0" locked="0" layoutInCell="1" allowOverlap="1" wp14:anchorId="614CDF59" wp14:editId="70444402">
            <wp:simplePos x="0" y="0"/>
            <wp:positionH relativeFrom="column">
              <wp:posOffset>3030220</wp:posOffset>
            </wp:positionH>
            <wp:positionV relativeFrom="paragraph">
              <wp:posOffset>314325</wp:posOffset>
            </wp:positionV>
            <wp:extent cx="594360" cy="589915"/>
            <wp:effectExtent l="0" t="0" r="0" b="635"/>
            <wp:wrapTopAndBottom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594360" cy="5899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5B8E">
        <w:rPr>
          <w:noProof/>
          <w:lang w:val="ru-RU"/>
        </w:rPr>
        <w:drawing>
          <wp:anchor distT="0" distB="0" distL="114300" distR="114300" simplePos="0" relativeHeight="251676160" behindDoc="0" locked="0" layoutInCell="1" allowOverlap="1" wp14:anchorId="60559264" wp14:editId="38A3E79A">
            <wp:simplePos x="0" y="0"/>
            <wp:positionH relativeFrom="column">
              <wp:posOffset>2169795</wp:posOffset>
            </wp:positionH>
            <wp:positionV relativeFrom="paragraph">
              <wp:posOffset>111760</wp:posOffset>
            </wp:positionV>
            <wp:extent cx="812165" cy="792480"/>
            <wp:effectExtent l="0" t="0" r="6985" b="7620"/>
            <wp:wrapTopAndBottom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812165" cy="79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2DAB2D" w14:textId="77777777" w:rsidR="004579D4" w:rsidRDefault="004579D4" w:rsidP="00C63832">
      <w:pPr>
        <w:pStyle w:val="a3"/>
        <w:spacing w:line="240" w:lineRule="atLeast"/>
        <w:ind w:left="539"/>
        <w:rPr>
          <w:lang w:val="ru-RU"/>
        </w:rPr>
      </w:pPr>
    </w:p>
    <w:p w14:paraId="13AD521D" w14:textId="6DE82704" w:rsidR="00256259" w:rsidRPr="00F02815" w:rsidRDefault="00AC5BC6" w:rsidP="00C63832">
      <w:pPr>
        <w:pStyle w:val="a3"/>
        <w:spacing w:line="252" w:lineRule="auto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7B33D6E8" w14:textId="7CA88EC8" w:rsidR="00256259" w:rsidRDefault="00256259" w:rsidP="00C63832">
      <w:pPr>
        <w:pStyle w:val="a3"/>
        <w:spacing w:line="240" w:lineRule="atLeast"/>
        <w:rPr>
          <w:sz w:val="32"/>
          <w:lang w:val="ru-RU"/>
        </w:rPr>
      </w:pPr>
    </w:p>
    <w:p w14:paraId="1E993628" w14:textId="02E914A7" w:rsidR="004579D4" w:rsidRDefault="004579D4" w:rsidP="00C63832">
      <w:pPr>
        <w:pStyle w:val="a6"/>
        <w:numPr>
          <w:ilvl w:val="0"/>
          <w:numId w:val="1"/>
        </w:numPr>
        <w:spacing w:after="240" w:line="252" w:lineRule="auto"/>
        <w:ind w:left="595" w:right="488" w:hanging="357"/>
        <w:rPr>
          <w:sz w:val="28"/>
          <w:lang w:val="ru-RU"/>
        </w:rPr>
      </w:pPr>
      <w:r w:rsidRPr="008C1A55">
        <w:rPr>
          <w:sz w:val="28"/>
          <w:lang w:val="ru-RU"/>
        </w:rPr>
        <w:t>Возможность выбора прямого и обратного УГО. Регулируется параметрами</w:t>
      </w:r>
      <w:r w:rsidRPr="008C1A55">
        <w:rPr>
          <w:spacing w:val="-3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Прямое</w:t>
      </w:r>
      <w:r w:rsidRPr="008C1A55">
        <w:rPr>
          <w:spacing w:val="-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</w:t>
      </w:r>
      <w:r w:rsidRPr="008C1A55">
        <w:rPr>
          <w:spacing w:val="-8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и</w:t>
      </w:r>
      <w:r w:rsidRPr="008C1A55">
        <w:rPr>
          <w:spacing w:val="-6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«УГО</w:t>
      </w:r>
      <w:r w:rsidRPr="008C1A55">
        <w:rPr>
          <w:spacing w:val="-7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Обратное</w:t>
      </w:r>
      <w:r w:rsidRPr="008C1A55">
        <w:rPr>
          <w:spacing w:val="-9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Видимость»,</w:t>
      </w:r>
      <w:r w:rsidRPr="008C1A55">
        <w:rPr>
          <w:spacing w:val="5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см.</w:t>
      </w:r>
      <w:r w:rsidRPr="008C1A55">
        <w:rPr>
          <w:spacing w:val="-10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рис.</w:t>
      </w:r>
      <w:r w:rsidRPr="008C1A55">
        <w:rPr>
          <w:spacing w:val="-3"/>
          <w:sz w:val="28"/>
          <w:lang w:val="ru-RU"/>
        </w:rPr>
        <w:t xml:space="preserve"> </w:t>
      </w:r>
      <w:proofErr w:type="gramStart"/>
      <w:r w:rsidR="00C33B4A" w:rsidRPr="008C1A55">
        <w:rPr>
          <w:sz w:val="28"/>
          <w:lang w:val="ru-RU"/>
        </w:rPr>
        <w:t>3</w:t>
      </w:r>
      <w:r w:rsidR="00C33B4A">
        <w:rPr>
          <w:sz w:val="28"/>
          <w:lang w:val="ru-RU"/>
        </w:rPr>
        <w:t xml:space="preserve"> </w:t>
      </w:r>
      <w:r w:rsidR="00C33B4A" w:rsidRPr="008C1A55">
        <w:rPr>
          <w:spacing w:val="-67"/>
          <w:sz w:val="28"/>
          <w:lang w:val="ru-RU"/>
        </w:rPr>
        <w:t xml:space="preserve"> </w:t>
      </w:r>
      <w:r w:rsidR="00C33B4A" w:rsidRPr="008C1A55">
        <w:rPr>
          <w:spacing w:val="2"/>
          <w:sz w:val="28"/>
          <w:lang w:val="ru-RU"/>
        </w:rPr>
        <w:t>и</w:t>
      </w:r>
      <w:proofErr w:type="gramEnd"/>
      <w:r w:rsidR="00C33B4A">
        <w:rPr>
          <w:spacing w:val="2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раздел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«Параметры экземпляра»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в таблице</w:t>
      </w:r>
      <w:r w:rsidRPr="008C1A55">
        <w:rPr>
          <w:spacing w:val="1"/>
          <w:sz w:val="28"/>
          <w:lang w:val="ru-RU"/>
        </w:rPr>
        <w:t xml:space="preserve"> </w:t>
      </w:r>
      <w:r w:rsidRPr="008C1A55">
        <w:rPr>
          <w:sz w:val="28"/>
          <w:lang w:val="ru-RU"/>
        </w:rPr>
        <w:t>2.</w:t>
      </w:r>
    </w:p>
    <w:p w14:paraId="3BDE6276" w14:textId="30E7271A" w:rsidR="004579D4" w:rsidRPr="000F5167" w:rsidRDefault="004579D4" w:rsidP="00C63832">
      <w:pPr>
        <w:pStyle w:val="a6"/>
        <w:spacing w:line="252" w:lineRule="auto"/>
        <w:ind w:right="486" w:firstLine="0"/>
        <w:jc w:val="center"/>
        <w:rPr>
          <w:sz w:val="28"/>
          <w:lang w:val="ru-RU"/>
        </w:rPr>
      </w:pPr>
      <w:r w:rsidRPr="009B5B8E">
        <w:rPr>
          <w:noProof/>
          <w:lang w:val="ru-RU"/>
        </w:rPr>
        <w:drawing>
          <wp:inline distT="0" distB="0" distL="0" distR="0" wp14:anchorId="2ED3EE2F" wp14:editId="07A339EE">
            <wp:extent cx="721995" cy="704228"/>
            <wp:effectExtent l="0" t="0" r="1905" b="63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 flipH="1">
                      <a:off x="0" y="0"/>
                      <a:ext cx="727163" cy="70926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B5B8E">
        <w:rPr>
          <w:noProof/>
          <w:lang w:val="ru-RU"/>
        </w:rPr>
        <w:drawing>
          <wp:inline distT="0" distB="0" distL="0" distR="0" wp14:anchorId="76640B30" wp14:editId="36637E76">
            <wp:extent cx="701040" cy="707531"/>
            <wp:effectExtent l="0" t="0" r="381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283" t="20274" r="21387" b="20000"/>
                    <a:stretch/>
                  </pic:blipFill>
                  <pic:spPr bwMode="auto">
                    <a:xfrm>
                      <a:off x="0" y="0"/>
                      <a:ext cx="716625" cy="7232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BC5F80" w14:textId="050234B1" w:rsidR="004579D4" w:rsidRPr="004579D4" w:rsidRDefault="004579D4" w:rsidP="00C63832">
      <w:pPr>
        <w:pStyle w:val="a3"/>
        <w:spacing w:before="88" w:after="240" w:line="252" w:lineRule="auto"/>
        <w:ind w:left="2223" w:right="1097" w:firstLine="657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0EC88137" w14:textId="77777777" w:rsidR="00256259" w:rsidRPr="00F02815" w:rsidRDefault="00AC5BC6" w:rsidP="00C63832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hanging="361"/>
        <w:rPr>
          <w:sz w:val="28"/>
          <w:lang w:val="ru-RU"/>
        </w:rPr>
      </w:pPr>
      <w:r>
        <w:rPr>
          <w:sz w:val="28"/>
        </w:rPr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3D11C311" w14:textId="77777777" w:rsidR="00256259" w:rsidRPr="00F02815" w:rsidRDefault="00AC5BC6" w:rsidP="00C63832">
      <w:pPr>
        <w:pStyle w:val="a6"/>
        <w:numPr>
          <w:ilvl w:val="0"/>
          <w:numId w:val="1"/>
        </w:numPr>
        <w:tabs>
          <w:tab w:val="left" w:pos="601"/>
        </w:tabs>
        <w:spacing w:before="26" w:line="252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6D7543D5" w14:textId="77777777" w:rsidR="00256259" w:rsidRPr="00F02815" w:rsidRDefault="00AC5BC6" w:rsidP="00C63832">
      <w:pPr>
        <w:pStyle w:val="a6"/>
        <w:numPr>
          <w:ilvl w:val="0"/>
          <w:numId w:val="1"/>
        </w:numPr>
        <w:tabs>
          <w:tab w:val="left" w:pos="601"/>
        </w:tabs>
        <w:spacing w:line="252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r w:rsidR="009B5B8E" w:rsidRPr="00F02815">
        <w:rPr>
          <w:sz w:val="28"/>
          <w:lang w:val="ru-RU"/>
        </w:rPr>
        <w:lastRenderedPageBreak/>
        <w:t>расчетах</w:t>
      </w:r>
      <w:r w:rsidRPr="00F02815">
        <w:rPr>
          <w:sz w:val="28"/>
          <w:lang w:val="ru-RU"/>
        </w:rPr>
        <w:t xml:space="preserve"> емкости АКБ и спецификациях: «</w:t>
      </w:r>
      <w:r w:rsidR="00AD5F38">
        <w:rPr>
          <w:sz w:val="28"/>
        </w:rPr>
        <w:t>ARBM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4188B754" w14:textId="77777777" w:rsidR="004579D4" w:rsidRDefault="004579D4" w:rsidP="00C63832">
      <w:pPr>
        <w:spacing w:line="240" w:lineRule="atLeast"/>
        <w:jc w:val="both"/>
        <w:rPr>
          <w:sz w:val="28"/>
          <w:lang w:val="ru-RU"/>
        </w:rPr>
      </w:pPr>
    </w:p>
    <w:p w14:paraId="34EDE656" w14:textId="77777777" w:rsidR="004579D4" w:rsidRDefault="004579D4" w:rsidP="00C63832">
      <w:pPr>
        <w:spacing w:line="252" w:lineRule="auto"/>
        <w:ind w:left="2053" w:right="207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25AA3C66" w14:textId="77777777" w:rsidR="004579D4" w:rsidRDefault="004579D4" w:rsidP="00C63832">
      <w:pPr>
        <w:spacing w:line="252" w:lineRule="auto"/>
        <w:ind w:left="2051" w:right="2069"/>
        <w:jc w:val="center"/>
        <w:rPr>
          <w:b/>
          <w:sz w:val="28"/>
          <w:lang w:val="ru-RU"/>
        </w:rPr>
      </w:pPr>
    </w:p>
    <w:p w14:paraId="0EDBCFA7" w14:textId="77777777" w:rsidR="004579D4" w:rsidRPr="007E1BE7" w:rsidRDefault="004579D4" w:rsidP="00C63832">
      <w:pPr>
        <w:pStyle w:val="a6"/>
        <w:numPr>
          <w:ilvl w:val="1"/>
          <w:numId w:val="1"/>
        </w:numPr>
        <w:spacing w:line="252" w:lineRule="auto"/>
        <w:rPr>
          <w:bCs/>
          <w:sz w:val="28"/>
          <w:lang w:val="ru-RU"/>
        </w:rPr>
      </w:pPr>
      <w:r w:rsidRPr="009B5B8E">
        <w:rPr>
          <w:bCs/>
          <w:sz w:val="28"/>
          <w:lang w:val="ru-RU"/>
        </w:rPr>
        <w:t>ИП-212-5 «RF05-ДО»</w:t>
      </w:r>
      <w:r w:rsidRPr="007E1BE7">
        <w:rPr>
          <w:bCs/>
          <w:sz w:val="28"/>
          <w:lang w:val="ru-RU"/>
        </w:rPr>
        <w:t>.</w:t>
      </w:r>
    </w:p>
    <w:p w14:paraId="21B9EECB" w14:textId="77777777" w:rsidR="004579D4" w:rsidRDefault="004579D4" w:rsidP="00C63832">
      <w:pPr>
        <w:spacing w:line="240" w:lineRule="atLeast"/>
        <w:ind w:left="2053" w:right="2070"/>
        <w:jc w:val="center"/>
        <w:rPr>
          <w:b/>
          <w:sz w:val="28"/>
          <w:lang w:val="ru-RU"/>
        </w:rPr>
      </w:pPr>
    </w:p>
    <w:p w14:paraId="750AB344" w14:textId="77777777" w:rsidR="004579D4" w:rsidRPr="00F02815" w:rsidRDefault="004579D4" w:rsidP="00C63832">
      <w:pPr>
        <w:spacing w:line="252" w:lineRule="auto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368C2985" w14:textId="459EA294" w:rsidR="004579D4" w:rsidRDefault="004579D4" w:rsidP="00C63832">
      <w:pPr>
        <w:pStyle w:val="a3"/>
        <w:spacing w:line="252" w:lineRule="auto"/>
        <w:ind w:left="102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>
        <w:rPr>
          <w:lang w:val="ru-RU"/>
        </w:rPr>
        <w:t>П</w:t>
      </w:r>
      <w:r w:rsidRPr="00F02815">
        <w:rPr>
          <w:lang w:val="ru-RU"/>
        </w:rPr>
        <w:t>ожарн</w:t>
      </w:r>
      <w:r>
        <w:rPr>
          <w:lang w:val="ru-RU"/>
        </w:rPr>
        <w:t>ая</w:t>
      </w:r>
      <w:r w:rsidRPr="00F02815">
        <w:rPr>
          <w:lang w:val="ru-RU"/>
        </w:rPr>
        <w:t xml:space="preserve"> сигнализаци</w:t>
      </w:r>
      <w:r>
        <w:rPr>
          <w:lang w:val="ru-RU"/>
        </w:rPr>
        <w:t>я</w:t>
      </w:r>
      <w:r w:rsidRPr="00F02815">
        <w:rPr>
          <w:lang w:val="ru-RU"/>
        </w:rPr>
        <w:t>».</w:t>
      </w:r>
    </w:p>
    <w:p w14:paraId="71CFDC5B" w14:textId="77777777" w:rsidR="004579D4" w:rsidRDefault="004579D4" w:rsidP="00C63832">
      <w:pPr>
        <w:pStyle w:val="a3"/>
        <w:spacing w:line="240" w:lineRule="atLeast"/>
        <w:ind w:left="102" w:right="318"/>
        <w:rPr>
          <w:lang w:val="ru-RU"/>
        </w:rPr>
      </w:pPr>
    </w:p>
    <w:p w14:paraId="5CD558C4" w14:textId="7FBB38C2" w:rsidR="004579D4" w:rsidRDefault="004579D4" w:rsidP="00C63832">
      <w:pPr>
        <w:pStyle w:val="a3"/>
        <w:spacing w:line="252" w:lineRule="auto"/>
        <w:ind w:left="102" w:right="318"/>
        <w:rPr>
          <w:lang w:val="ru-RU"/>
        </w:rPr>
      </w:pPr>
      <w:r w:rsidRPr="00F02815">
        <w:rPr>
          <w:b/>
          <w:lang w:val="ru-RU"/>
        </w:rPr>
        <w:t>Таблица</w:t>
      </w:r>
      <w:r w:rsidRPr="00F02815">
        <w:rPr>
          <w:b/>
          <w:spacing w:val="-2"/>
          <w:lang w:val="ru-RU"/>
        </w:rPr>
        <w:t xml:space="preserve"> </w:t>
      </w:r>
      <w:r w:rsidRPr="00F02815">
        <w:rPr>
          <w:b/>
          <w:lang w:val="ru-RU"/>
        </w:rPr>
        <w:t>1.1.</w:t>
      </w:r>
      <w:r w:rsidRPr="00F02815">
        <w:rPr>
          <w:b/>
          <w:spacing w:val="-1"/>
          <w:lang w:val="ru-RU"/>
        </w:rPr>
        <w:t xml:space="preserve"> </w:t>
      </w:r>
      <w:r w:rsidRPr="00F02815">
        <w:rPr>
          <w:b/>
          <w:lang w:val="ru-RU"/>
        </w:rPr>
        <w:t>Отображение</w:t>
      </w:r>
      <w:r w:rsidRPr="00F02815">
        <w:rPr>
          <w:b/>
          <w:spacing w:val="-3"/>
          <w:lang w:val="ru-RU"/>
        </w:rPr>
        <w:t xml:space="preserve"> </w:t>
      </w:r>
      <w:r w:rsidRPr="00F02815">
        <w:rPr>
          <w:b/>
          <w:lang w:val="ru-RU"/>
        </w:rPr>
        <w:t>семейства</w:t>
      </w:r>
      <w:r w:rsidRPr="00F02815">
        <w:rPr>
          <w:b/>
          <w:spacing w:val="-2"/>
          <w:lang w:val="ru-RU"/>
        </w:rPr>
        <w:t xml:space="preserve"> </w:t>
      </w:r>
      <w:r w:rsidRPr="00F02815">
        <w:rPr>
          <w:b/>
          <w:lang w:val="ru-RU"/>
        </w:rPr>
        <w:t>на</w:t>
      </w:r>
      <w:r w:rsidRPr="00F02815">
        <w:rPr>
          <w:b/>
          <w:spacing w:val="-4"/>
          <w:lang w:val="ru-RU"/>
        </w:rPr>
        <w:t xml:space="preserve"> </w:t>
      </w:r>
      <w:r w:rsidRPr="00F02815">
        <w:rPr>
          <w:b/>
          <w:lang w:val="ru-RU"/>
        </w:rPr>
        <w:t>разных</w:t>
      </w:r>
      <w:r w:rsidRPr="00F02815">
        <w:rPr>
          <w:b/>
          <w:spacing w:val="-3"/>
          <w:lang w:val="ru-RU"/>
        </w:rPr>
        <w:t xml:space="preserve"> </w:t>
      </w:r>
      <w:r w:rsidRPr="00F02815">
        <w:rPr>
          <w:b/>
          <w:lang w:val="ru-RU"/>
        </w:rPr>
        <w:t>уровнях</w:t>
      </w:r>
      <w:r w:rsidRPr="00F02815">
        <w:rPr>
          <w:b/>
          <w:spacing w:val="-3"/>
          <w:lang w:val="ru-RU"/>
        </w:rPr>
        <w:t xml:space="preserve"> </w:t>
      </w:r>
      <w:r w:rsidRPr="00F02815">
        <w:rPr>
          <w:b/>
          <w:lang w:val="ru-RU"/>
        </w:rPr>
        <w:t>детализации</w:t>
      </w:r>
    </w:p>
    <w:p w14:paraId="5FDB22C2" w14:textId="6DA92EFD" w:rsidR="004579D4" w:rsidRPr="004579D4" w:rsidRDefault="004579D4" w:rsidP="00D2729D">
      <w:pPr>
        <w:ind w:left="102"/>
        <w:rPr>
          <w:b/>
          <w:sz w:val="28"/>
          <w:lang w:val="ru-RU"/>
        </w:rPr>
      </w:pPr>
    </w:p>
    <w:tbl>
      <w:tblPr>
        <w:tblStyle w:val="TableNormal"/>
        <w:tblpPr w:leftFromText="180" w:rightFromText="180" w:vertAnchor="text" w:horzAnchor="margin" w:tblpY="-1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4579D4" w:rsidRPr="00C33B4A" w14:paraId="422E9EF4" w14:textId="77777777" w:rsidTr="00C63832">
        <w:trPr>
          <w:trHeight w:val="454"/>
        </w:trPr>
        <w:tc>
          <w:tcPr>
            <w:tcW w:w="536" w:type="dxa"/>
          </w:tcPr>
          <w:p w14:paraId="187DD08F" w14:textId="77777777" w:rsidR="004579D4" w:rsidRPr="00F02815" w:rsidRDefault="004579D4" w:rsidP="00C63832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2DB6AA3C" w14:textId="77777777" w:rsidR="004579D4" w:rsidRPr="00F02815" w:rsidRDefault="004579D4" w:rsidP="00C63832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53AD80AF" w14:textId="77777777" w:rsidR="004579D4" w:rsidRPr="00F02815" w:rsidRDefault="004579D4" w:rsidP="00C63832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4579D4" w14:paraId="01C48D0A" w14:textId="77777777" w:rsidTr="00C63832">
        <w:trPr>
          <w:cantSplit/>
          <w:trHeight w:val="1757"/>
        </w:trPr>
        <w:tc>
          <w:tcPr>
            <w:tcW w:w="536" w:type="dxa"/>
            <w:textDirection w:val="btLr"/>
          </w:tcPr>
          <w:p w14:paraId="1194C744" w14:textId="77777777" w:rsidR="004579D4" w:rsidRDefault="004579D4" w:rsidP="00C63832">
            <w:pPr>
              <w:pStyle w:val="TableParagraph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13AD4044" w14:textId="77777777" w:rsidR="004579D4" w:rsidRDefault="004579D4" w:rsidP="00C63832">
            <w:pPr>
              <w:pStyle w:val="TableParagraph"/>
              <w:rPr>
                <w:b/>
                <w:sz w:val="20"/>
              </w:rPr>
            </w:pPr>
          </w:p>
          <w:p w14:paraId="78872BE5" w14:textId="77777777" w:rsidR="004579D4" w:rsidRDefault="004579D4" w:rsidP="00C63832">
            <w:pPr>
              <w:pStyle w:val="TableParagraph"/>
              <w:rPr>
                <w:b/>
                <w:sz w:val="12"/>
              </w:rPr>
            </w:pPr>
            <w:r w:rsidRPr="009B5B8E">
              <w:rPr>
                <w:noProof/>
                <w:sz w:val="28"/>
                <w:lang w:val="ru-RU"/>
              </w:rPr>
              <w:drawing>
                <wp:anchor distT="0" distB="0" distL="114300" distR="114300" simplePos="0" relativeHeight="251680256" behindDoc="0" locked="0" layoutInCell="1" allowOverlap="1" wp14:anchorId="2E183BD8" wp14:editId="72BCA761">
                  <wp:simplePos x="0" y="0"/>
                  <wp:positionH relativeFrom="column">
                    <wp:posOffset>868680</wp:posOffset>
                  </wp:positionH>
                  <wp:positionV relativeFrom="paragraph">
                    <wp:posOffset>154940</wp:posOffset>
                  </wp:positionV>
                  <wp:extent cx="1029970" cy="1043940"/>
                  <wp:effectExtent l="0" t="0" r="0" b="3810"/>
                  <wp:wrapTopAndBottom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283" t="20274" r="21387" b="20000"/>
                          <a:stretch/>
                        </pic:blipFill>
                        <pic:spPr bwMode="auto">
                          <a:xfrm flipH="1">
                            <a:off x="0" y="0"/>
                            <a:ext cx="1029970" cy="10439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4ABDD0F" w14:textId="77777777" w:rsidR="004579D4" w:rsidRDefault="004579D4" w:rsidP="00C63832">
            <w:pPr>
              <w:pStyle w:val="TableParagraph"/>
              <w:ind w:left="788"/>
              <w:rPr>
                <w:sz w:val="20"/>
              </w:rPr>
            </w:pPr>
          </w:p>
        </w:tc>
        <w:tc>
          <w:tcPr>
            <w:tcW w:w="4393" w:type="dxa"/>
            <w:vAlign w:val="center"/>
          </w:tcPr>
          <w:p w14:paraId="004C85CF" w14:textId="77777777" w:rsidR="004579D4" w:rsidRDefault="004579D4" w:rsidP="00C63832">
            <w:pPr>
              <w:pStyle w:val="TableParagraph"/>
              <w:jc w:val="center"/>
              <w:rPr>
                <w:b/>
                <w:sz w:val="20"/>
              </w:rPr>
            </w:pPr>
          </w:p>
          <w:p w14:paraId="12B60555" w14:textId="77777777" w:rsidR="004579D4" w:rsidRDefault="004579D4" w:rsidP="00C63832">
            <w:pPr>
              <w:pStyle w:val="TableParagraph"/>
              <w:jc w:val="center"/>
              <w:rPr>
                <w:b/>
                <w:sz w:val="20"/>
              </w:rPr>
            </w:pPr>
            <w:r w:rsidRPr="009B5B8E">
              <w:rPr>
                <w:b/>
                <w:noProof/>
                <w:sz w:val="20"/>
              </w:rPr>
              <w:drawing>
                <wp:inline distT="0" distB="0" distL="0" distR="0" wp14:anchorId="4A6E333E" wp14:editId="00B0A6DF">
                  <wp:extent cx="1630858" cy="1272540"/>
                  <wp:effectExtent l="0" t="0" r="7620" b="381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165" cy="1287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F74B05" w14:textId="77777777" w:rsidR="004579D4" w:rsidRDefault="004579D4" w:rsidP="00C63832">
            <w:pPr>
              <w:pStyle w:val="TableParagraph"/>
              <w:jc w:val="center"/>
              <w:rPr>
                <w:b/>
                <w:sz w:val="20"/>
              </w:rPr>
            </w:pPr>
          </w:p>
          <w:p w14:paraId="0905EF6B" w14:textId="77777777" w:rsidR="004579D4" w:rsidRDefault="004579D4" w:rsidP="00C63832">
            <w:pPr>
              <w:pStyle w:val="TableParagraph"/>
              <w:jc w:val="center"/>
              <w:rPr>
                <w:b/>
                <w:sz w:val="18"/>
              </w:rPr>
            </w:pPr>
          </w:p>
          <w:p w14:paraId="43BE9770" w14:textId="77777777" w:rsidR="004579D4" w:rsidRDefault="004579D4" w:rsidP="00C63832">
            <w:pPr>
              <w:pStyle w:val="TableParagraph"/>
              <w:ind w:left="855"/>
              <w:jc w:val="center"/>
              <w:rPr>
                <w:sz w:val="20"/>
              </w:rPr>
            </w:pPr>
          </w:p>
        </w:tc>
      </w:tr>
      <w:tr w:rsidR="004579D4" w14:paraId="1F9CEDAA" w14:textId="77777777" w:rsidTr="00C63832">
        <w:trPr>
          <w:cantSplit/>
          <w:trHeight w:val="2948"/>
        </w:trPr>
        <w:tc>
          <w:tcPr>
            <w:tcW w:w="536" w:type="dxa"/>
            <w:textDirection w:val="btLr"/>
          </w:tcPr>
          <w:p w14:paraId="6C637AF1" w14:textId="77777777" w:rsidR="004579D4" w:rsidRDefault="004579D4" w:rsidP="00C63832">
            <w:pPr>
              <w:pStyle w:val="TableParagraph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3F70663D" w14:textId="77777777" w:rsidR="004579D4" w:rsidRDefault="004579D4" w:rsidP="00C63832">
            <w:pPr>
              <w:pStyle w:val="TableParagraph"/>
              <w:rPr>
                <w:b/>
                <w:sz w:val="20"/>
              </w:rPr>
            </w:pPr>
          </w:p>
          <w:p w14:paraId="560F1849" w14:textId="77777777" w:rsidR="004579D4" w:rsidRDefault="004579D4" w:rsidP="00C63832">
            <w:pPr>
              <w:pStyle w:val="TableParagraph"/>
              <w:rPr>
                <w:b/>
                <w:sz w:val="15"/>
              </w:rPr>
            </w:pPr>
          </w:p>
          <w:p w14:paraId="1C239877" w14:textId="77777777" w:rsidR="004579D4" w:rsidRDefault="004579D4" w:rsidP="00C63832">
            <w:pPr>
              <w:pStyle w:val="TableParagraph"/>
              <w:ind w:left="725"/>
              <w:jc w:val="both"/>
              <w:rPr>
                <w:sz w:val="20"/>
              </w:rPr>
            </w:pPr>
            <w:r w:rsidRPr="009B5B8E">
              <w:rPr>
                <w:noProof/>
                <w:sz w:val="20"/>
              </w:rPr>
              <w:drawing>
                <wp:inline distT="0" distB="0" distL="0" distR="0" wp14:anchorId="13FE6838" wp14:editId="21F0F075">
                  <wp:extent cx="1600200" cy="817316"/>
                  <wp:effectExtent l="0" t="0" r="0" b="190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593" cy="824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1C9CCEF2" w14:textId="77777777" w:rsidR="004579D4" w:rsidRDefault="004579D4" w:rsidP="00C63832">
            <w:pPr>
              <w:pStyle w:val="TableParagraph"/>
              <w:rPr>
                <w:b/>
                <w:sz w:val="20"/>
              </w:rPr>
            </w:pPr>
          </w:p>
          <w:p w14:paraId="46BBD8DB" w14:textId="77777777" w:rsidR="004579D4" w:rsidRDefault="004579D4" w:rsidP="00C63832">
            <w:pPr>
              <w:pStyle w:val="TableParagraph"/>
              <w:rPr>
                <w:b/>
                <w:sz w:val="17"/>
              </w:rPr>
            </w:pPr>
          </w:p>
          <w:p w14:paraId="2F7B1337" w14:textId="77777777" w:rsidR="004579D4" w:rsidRDefault="004579D4" w:rsidP="00C63832">
            <w:pPr>
              <w:pStyle w:val="TableParagraph"/>
              <w:ind w:left="735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3457BC1" wp14:editId="0BA962A3">
                  <wp:extent cx="1539240" cy="824581"/>
                  <wp:effectExtent l="0" t="0" r="381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124" cy="8379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9D4" w14:paraId="1F662EA5" w14:textId="77777777" w:rsidTr="00C63832">
        <w:trPr>
          <w:cantSplit/>
          <w:trHeight w:val="3458"/>
        </w:trPr>
        <w:tc>
          <w:tcPr>
            <w:tcW w:w="536" w:type="dxa"/>
            <w:textDirection w:val="btLr"/>
          </w:tcPr>
          <w:p w14:paraId="62564D93" w14:textId="77777777" w:rsidR="004579D4" w:rsidRDefault="004579D4" w:rsidP="00C63832">
            <w:pPr>
              <w:pStyle w:val="TableParagraph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t>3D</w:t>
            </w:r>
          </w:p>
        </w:tc>
        <w:tc>
          <w:tcPr>
            <w:tcW w:w="4425" w:type="dxa"/>
          </w:tcPr>
          <w:p w14:paraId="23EAF0CC" w14:textId="77777777" w:rsidR="004579D4" w:rsidRPr="004579D4" w:rsidRDefault="004579D4" w:rsidP="00C63832">
            <w:pPr>
              <w:pStyle w:val="TableParagraph"/>
              <w:rPr>
                <w:b/>
                <w:sz w:val="20"/>
              </w:rPr>
            </w:pPr>
            <w:r w:rsidRPr="009B5B8E">
              <w:rPr>
                <w:noProof/>
                <w:sz w:val="20"/>
              </w:rPr>
              <w:drawing>
                <wp:anchor distT="0" distB="0" distL="114300" distR="114300" simplePos="0" relativeHeight="251682304" behindDoc="0" locked="0" layoutInCell="1" allowOverlap="1" wp14:anchorId="7C39B5EE" wp14:editId="4D05622F">
                  <wp:simplePos x="0" y="0"/>
                  <wp:positionH relativeFrom="column">
                    <wp:posOffset>678180</wp:posOffset>
                  </wp:positionH>
                  <wp:positionV relativeFrom="paragraph">
                    <wp:posOffset>286385</wp:posOffset>
                  </wp:positionV>
                  <wp:extent cx="1451888" cy="1333500"/>
                  <wp:effectExtent l="0" t="0" r="0" b="0"/>
                  <wp:wrapTopAndBottom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88" cy="133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393" w:type="dxa"/>
          </w:tcPr>
          <w:p w14:paraId="07248746" w14:textId="77777777" w:rsidR="004579D4" w:rsidRPr="004579D4" w:rsidRDefault="004579D4" w:rsidP="00C63832">
            <w:pPr>
              <w:pStyle w:val="TableParagraph"/>
              <w:rPr>
                <w:b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1280" behindDoc="0" locked="0" layoutInCell="1" allowOverlap="1" wp14:anchorId="62948AE6" wp14:editId="77A193FC">
                  <wp:simplePos x="0" y="0"/>
                  <wp:positionH relativeFrom="column">
                    <wp:posOffset>596265</wp:posOffset>
                  </wp:positionH>
                  <wp:positionV relativeFrom="paragraph">
                    <wp:posOffset>286385</wp:posOffset>
                  </wp:positionV>
                  <wp:extent cx="1508760" cy="1378641"/>
                  <wp:effectExtent l="0" t="0" r="0" b="0"/>
                  <wp:wrapTopAndBottom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760" cy="1378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6B8285B" w14:textId="397E68D6" w:rsidR="004579D4" w:rsidRPr="00F02815" w:rsidRDefault="004579D4">
      <w:pPr>
        <w:spacing w:line="259" w:lineRule="auto"/>
        <w:jc w:val="both"/>
        <w:rPr>
          <w:sz w:val="28"/>
          <w:lang w:val="ru-RU"/>
        </w:rPr>
        <w:sectPr w:rsidR="004579D4" w:rsidRPr="00F02815">
          <w:type w:val="continuous"/>
          <w:pgSz w:w="11910" w:h="16840"/>
          <w:pgMar w:top="1060" w:right="740" w:bottom="280" w:left="1600" w:header="720" w:footer="720" w:gutter="0"/>
          <w:cols w:space="720"/>
        </w:sectPr>
      </w:pPr>
    </w:p>
    <w:p w14:paraId="3BB01A2D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lastRenderedPageBreak/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6DE90B9C" w14:textId="77777777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FECC242" w14:textId="77777777">
        <w:trPr>
          <w:trHeight w:val="414"/>
        </w:trPr>
        <w:tc>
          <w:tcPr>
            <w:tcW w:w="6094" w:type="dxa"/>
          </w:tcPr>
          <w:p w14:paraId="206F42A8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675CD88F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4118EAF1" w14:textId="77777777">
        <w:trPr>
          <w:trHeight w:val="501"/>
        </w:trPr>
        <w:tc>
          <w:tcPr>
            <w:tcW w:w="9351" w:type="dxa"/>
            <w:gridSpan w:val="2"/>
          </w:tcPr>
          <w:p w14:paraId="68E555C9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C33B4A" w14:paraId="3A3D363D" w14:textId="77777777" w:rsidTr="00171EEE">
        <w:trPr>
          <w:trHeight w:val="1077"/>
        </w:trPr>
        <w:tc>
          <w:tcPr>
            <w:tcW w:w="6094" w:type="dxa"/>
          </w:tcPr>
          <w:p w14:paraId="73FA011B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590955AE" w14:textId="0C9BBD03" w:rsidR="00256259" w:rsidRDefault="00325DFD">
            <w:pPr>
              <w:pStyle w:val="TableParagraph"/>
              <w:spacing w:before="3" w:after="1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DAEE033" wp14:editId="64745B62">
                  <wp:extent cx="3713018" cy="406455"/>
                  <wp:effectExtent l="0" t="0" r="190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7033" cy="4101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28CB34" w14:textId="5CEAB15F" w:rsidR="00256259" w:rsidRDefault="00256259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76085F4E" w14:textId="77777777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633DCEA1" w14:textId="77777777">
        <w:trPr>
          <w:trHeight w:val="3451"/>
        </w:trPr>
        <w:tc>
          <w:tcPr>
            <w:tcW w:w="6094" w:type="dxa"/>
          </w:tcPr>
          <w:p w14:paraId="59568239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6CEAA28" w14:textId="29BA979E" w:rsidR="00256259" w:rsidRPr="00325DFD" w:rsidRDefault="00325DFD">
            <w:pPr>
              <w:pStyle w:val="TableParagraph"/>
              <w:rPr>
                <w:b/>
                <w:sz w:val="20"/>
              </w:rPr>
            </w:pPr>
            <w:r w:rsidRPr="00171EEE"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76575ABE" wp14:editId="3E7342B8">
                  <wp:extent cx="3726873" cy="796340"/>
                  <wp:effectExtent l="0" t="0" r="6985" b="381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6954" cy="798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62BE7D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43281D9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AC43C4" w14:textId="77777777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BB07930" w14:textId="53897F6F" w:rsidR="00256259" w:rsidRPr="00497A96" w:rsidRDefault="00256259">
            <w:pPr>
              <w:pStyle w:val="TableParagraph"/>
              <w:ind w:left="108"/>
              <w:rPr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6C260F1C" w14:textId="7777777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B1EA77A" w14:textId="77777777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питания» - верхний и нижний </w:t>
            </w:r>
            <w:proofErr w:type="gramStart"/>
            <w:r w:rsidRPr="00F02815">
              <w:rPr>
                <w:sz w:val="20"/>
                <w:lang w:val="ru-RU"/>
              </w:rPr>
              <w:t>пре-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делы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допустимого напряжения пи-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тания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</w:p>
          <w:p w14:paraId="320BA200" w14:textId="77777777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0352BA10" w14:textId="77777777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17B8A60C" w14:textId="77777777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AD5F38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1C6D09D" w14:textId="77777777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56259" w:rsidRPr="00C33B4A" w14:paraId="144B0424" w14:textId="77777777" w:rsidTr="00171EEE">
        <w:trPr>
          <w:trHeight w:val="1020"/>
        </w:trPr>
        <w:tc>
          <w:tcPr>
            <w:tcW w:w="6094" w:type="dxa"/>
          </w:tcPr>
          <w:p w14:paraId="552CEE26" w14:textId="4A1C0099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F4FD7AF" w14:textId="2E4117CF" w:rsidR="00325DFD" w:rsidRDefault="00325DFD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23B2D3B" wp14:editId="39B3CC20">
                  <wp:extent cx="3697029" cy="401782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61536"/>
                          <a:stretch/>
                        </pic:blipFill>
                        <pic:spPr bwMode="auto">
                          <a:xfrm>
                            <a:off x="0" y="0"/>
                            <a:ext cx="3722349" cy="4045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7B904B7" w14:textId="5681FB10" w:rsidR="00256259" w:rsidRDefault="00256259">
            <w:pPr>
              <w:pStyle w:val="TableParagraph"/>
              <w:ind w:left="108"/>
              <w:rPr>
                <w:sz w:val="20"/>
              </w:rPr>
            </w:pPr>
          </w:p>
        </w:tc>
        <w:tc>
          <w:tcPr>
            <w:tcW w:w="3257" w:type="dxa"/>
          </w:tcPr>
          <w:p w14:paraId="4FF6C34F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</w:t>
            </w:r>
            <w:r w:rsidR="00B92B55">
              <w:rPr>
                <w:sz w:val="20"/>
                <w:lang w:val="ru-RU"/>
              </w:rPr>
              <w:t>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</w:p>
          <w:p w14:paraId="48AF9DF1" w14:textId="77777777" w:rsidR="00256259" w:rsidRPr="00F02815" w:rsidRDefault="00B92B55" w:rsidP="00B92B55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и </w:t>
            </w:r>
            <w:r w:rsidR="00AC5BC6" w:rsidRPr="00F02815">
              <w:rPr>
                <w:sz w:val="20"/>
                <w:lang w:val="ru-RU"/>
              </w:rPr>
              <w:t>«</w:t>
            </w:r>
            <w:r w:rsidR="00AC5BC6">
              <w:rPr>
                <w:sz w:val="20"/>
              </w:rPr>
              <w:t>ADSK</w:t>
            </w:r>
            <w:r w:rsidR="00AC5BC6" w:rsidRPr="00F02815">
              <w:rPr>
                <w:sz w:val="20"/>
                <w:lang w:val="ru-RU"/>
              </w:rPr>
              <w:t>_</w:t>
            </w:r>
            <w:proofErr w:type="spellStart"/>
            <w:r w:rsidR="00AC5BC6" w:rsidRPr="00F02815">
              <w:rPr>
                <w:sz w:val="20"/>
                <w:lang w:val="ru-RU"/>
              </w:rPr>
              <w:t>Размер_</w:t>
            </w:r>
            <w:r>
              <w:rPr>
                <w:sz w:val="20"/>
                <w:lang w:val="ru-RU"/>
              </w:rPr>
              <w:t>Диаметр</w:t>
            </w:r>
            <w:proofErr w:type="spellEnd"/>
            <w:r w:rsidR="00AC5BC6"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="00AC5BC6" w:rsidRPr="00F02815">
              <w:rPr>
                <w:sz w:val="20"/>
                <w:lang w:val="ru-RU"/>
              </w:rPr>
              <w:t>раз-</w:t>
            </w:r>
            <w:r w:rsidR="00AC5BC6" w:rsidRPr="00F02815">
              <w:rPr>
                <w:spacing w:val="-47"/>
                <w:sz w:val="20"/>
                <w:lang w:val="ru-RU"/>
              </w:rPr>
              <w:t xml:space="preserve"> </w:t>
            </w:r>
            <w:r w:rsidR="00AC5BC6" w:rsidRPr="00F02815">
              <w:rPr>
                <w:sz w:val="20"/>
                <w:lang w:val="ru-RU"/>
              </w:rPr>
              <w:t>меры</w:t>
            </w:r>
            <w:proofErr w:type="gramEnd"/>
            <w:r w:rsidR="00AC5BC6"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="00C63839">
              <w:rPr>
                <w:sz w:val="20"/>
                <w:lang w:val="ru-RU"/>
              </w:rPr>
              <w:t>пирбора</w:t>
            </w:r>
            <w:proofErr w:type="spellEnd"/>
            <w:r w:rsidR="00AC5BC6" w:rsidRPr="00F02815">
              <w:rPr>
                <w:sz w:val="20"/>
                <w:lang w:val="ru-RU"/>
              </w:rPr>
              <w:t>.</w:t>
            </w:r>
          </w:p>
        </w:tc>
      </w:tr>
      <w:tr w:rsidR="00256259" w:rsidRPr="00C33B4A" w14:paraId="37527655" w14:textId="77777777" w:rsidTr="00171EEE">
        <w:trPr>
          <w:trHeight w:val="4932"/>
        </w:trPr>
        <w:tc>
          <w:tcPr>
            <w:tcW w:w="6094" w:type="dxa"/>
          </w:tcPr>
          <w:p w14:paraId="1CEA8789" w14:textId="56A695DA" w:rsidR="00256259" w:rsidRPr="00F02815" w:rsidRDefault="00256259" w:rsidP="009B04F1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</w:p>
          <w:p w14:paraId="6C5E5DEC" w14:textId="303A7AB2" w:rsidR="00256259" w:rsidRPr="00325DFD" w:rsidRDefault="00325DFD" w:rsidP="00325DFD">
            <w:pPr>
              <w:pStyle w:val="TableParagraph"/>
              <w:rPr>
                <w:b/>
              </w:rPr>
            </w:pPr>
            <w:r w:rsidRPr="00171EEE">
              <w:rPr>
                <w:b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E81D8CD" wp14:editId="6F02D71B">
                  <wp:extent cx="3735705" cy="1856509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b="47852"/>
                          <a:stretch/>
                        </pic:blipFill>
                        <pic:spPr bwMode="auto">
                          <a:xfrm>
                            <a:off x="0" y="0"/>
                            <a:ext cx="3740287" cy="18587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B4607B0" w14:textId="432AFE1C" w:rsidR="00256259" w:rsidRPr="0091161C" w:rsidRDefault="00325DFD" w:rsidP="00325DFD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636356A8" wp14:editId="5F4080E5">
                  <wp:extent cx="3863340" cy="134967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t="96334"/>
                          <a:stretch/>
                        </pic:blipFill>
                        <pic:spPr bwMode="auto">
                          <a:xfrm>
                            <a:off x="0" y="0"/>
                            <a:ext cx="3863340" cy="13496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8A1ECF0" w14:textId="77777777" w:rsidR="00256259" w:rsidRPr="00F02815" w:rsidRDefault="00AC5BC6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070B92BA" w14:textId="77777777" w:rsidR="00256259" w:rsidRPr="00F02815" w:rsidRDefault="00AC5BC6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62088D62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7D24E20F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0B014427" w14:textId="77777777" w:rsidR="00256259" w:rsidRPr="00F02815" w:rsidRDefault="00AC5BC6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  <w:r w:rsidR="007B5E97">
              <w:rPr>
                <w:sz w:val="20"/>
                <w:lang w:val="ru-RU"/>
              </w:rPr>
              <w:t xml:space="preserve">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Обозначение</w:t>
            </w:r>
            <w:r w:rsidR="007B5E97" w:rsidRPr="00F02815">
              <w:rPr>
                <w:sz w:val="20"/>
                <w:lang w:val="ru-RU"/>
              </w:rPr>
              <w:t>»</w:t>
            </w:r>
            <w:r w:rsidR="007B5E97">
              <w:rPr>
                <w:sz w:val="20"/>
                <w:lang w:val="ru-RU"/>
              </w:rPr>
              <w:t xml:space="preserve">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 xml:space="preserve">Позиция», </w:t>
            </w:r>
            <w:r w:rsidR="007B5E97" w:rsidRPr="00F02815">
              <w:rPr>
                <w:sz w:val="20"/>
                <w:lang w:val="ru-RU"/>
              </w:rPr>
              <w:t>«</w:t>
            </w:r>
            <w:r w:rsidR="007B5E97">
              <w:rPr>
                <w:sz w:val="20"/>
              </w:rPr>
              <w:t>ADSK</w:t>
            </w:r>
            <w:r w:rsidR="007B5E97" w:rsidRPr="00F02815">
              <w:rPr>
                <w:sz w:val="20"/>
                <w:lang w:val="ru-RU"/>
              </w:rPr>
              <w:t>_</w:t>
            </w:r>
            <w:r w:rsidR="007B5E97">
              <w:rPr>
                <w:sz w:val="20"/>
                <w:lang w:val="ru-RU"/>
              </w:rPr>
              <w:t>Примечание</w:t>
            </w:r>
            <w:r w:rsidR="007B5E97" w:rsidRPr="00F02815">
              <w:rPr>
                <w:sz w:val="20"/>
                <w:lang w:val="ru-RU"/>
              </w:rPr>
              <w:t>»</w:t>
            </w:r>
          </w:p>
          <w:p w14:paraId="4AA03275" w14:textId="77777777" w:rsidR="00256259" w:rsidRPr="00F02815" w:rsidRDefault="00AC5BC6">
            <w:pPr>
              <w:pStyle w:val="TableParagraph"/>
              <w:ind w:left="106" w:right="138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содержат данные о </w:t>
            </w:r>
            <w:proofErr w:type="spell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размере.</w:t>
            </w:r>
          </w:p>
          <w:p w14:paraId="7EBC855F" w14:textId="77777777" w:rsidR="008C356A" w:rsidRDefault="008C356A" w:rsidP="008C356A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698F3E35" w14:textId="1007A0B6" w:rsidR="00256259" w:rsidRPr="00D71C55" w:rsidRDefault="008C356A" w:rsidP="00171EEE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 xml:space="preserve">_ПСБ_БЦО» </w:t>
            </w:r>
            <w:proofErr w:type="gramStart"/>
            <w:r>
              <w:rPr>
                <w:sz w:val="20"/>
                <w:lang w:val="ru-RU"/>
              </w:rPr>
              <w:t>со-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держит</w:t>
            </w:r>
            <w:proofErr w:type="gramEnd"/>
            <w:r>
              <w:rPr>
                <w:sz w:val="20"/>
                <w:lang w:val="ru-RU"/>
              </w:rPr>
              <w:t xml:space="preserve"> буквенно-цифровое обо-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значение семейства</w:t>
            </w:r>
            <w:r w:rsidR="00171EEE">
              <w:rPr>
                <w:sz w:val="20"/>
                <w:lang w:val="ru-RU"/>
              </w:rPr>
              <w:t>.</w:t>
            </w:r>
          </w:p>
        </w:tc>
      </w:tr>
      <w:tr w:rsidR="00171EEE" w:rsidRPr="00171EEE" w14:paraId="68FAA9B1" w14:textId="77777777" w:rsidTr="00171EEE">
        <w:trPr>
          <w:trHeight w:val="1191"/>
        </w:trPr>
        <w:tc>
          <w:tcPr>
            <w:tcW w:w="6094" w:type="dxa"/>
          </w:tcPr>
          <w:p w14:paraId="6D6A630B" w14:textId="06274C5D" w:rsidR="00171EEE" w:rsidRPr="00F02815" w:rsidRDefault="00171EEE" w:rsidP="00171EEE">
            <w:pPr>
              <w:pStyle w:val="TableParagraph"/>
              <w:jc w:val="center"/>
              <w:rPr>
                <w:b/>
                <w:sz w:val="20"/>
                <w:lang w:val="ru-RU"/>
              </w:rPr>
            </w:pP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2CA9512C" wp14:editId="769BC01A">
                  <wp:extent cx="3713018" cy="1068622"/>
                  <wp:effectExtent l="0" t="0" r="190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8422" cy="1073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726CB26B" w14:textId="77777777" w:rsidR="00171EEE" w:rsidRPr="00286DF9" w:rsidRDefault="00171EEE" w:rsidP="00171EEE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семейства» - </w:t>
            </w:r>
            <w:proofErr w:type="gramStart"/>
            <w:r w:rsidRPr="00F02815">
              <w:rPr>
                <w:sz w:val="20"/>
                <w:lang w:val="ru-RU"/>
              </w:rPr>
              <w:t>со-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держат</w:t>
            </w:r>
            <w:proofErr w:type="gramEnd"/>
            <w:r w:rsidRPr="00F02815">
              <w:rPr>
                <w:sz w:val="20"/>
                <w:lang w:val="ru-RU"/>
              </w:rPr>
              <w:t>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и</w:t>
            </w:r>
            <w:r w:rsidRPr="00286DF9">
              <w:rPr>
                <w:spacing w:val="2"/>
                <w:sz w:val="20"/>
                <w:lang w:val="ru-RU"/>
              </w:rPr>
              <w:t xml:space="preserve"> </w:t>
            </w:r>
            <w:r w:rsidRPr="00286DF9">
              <w:rPr>
                <w:sz w:val="20"/>
                <w:lang w:val="ru-RU"/>
              </w:rPr>
              <w:t>семейства.</w:t>
            </w:r>
          </w:p>
          <w:p w14:paraId="4F05958D" w14:textId="77777777" w:rsidR="00171EEE" w:rsidRPr="00F02815" w:rsidRDefault="00171EEE" w:rsidP="00171EEE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ПИ_Дата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2447249B" w14:textId="77777777" w:rsidR="00171EEE" w:rsidRPr="00F02815" w:rsidRDefault="00171EEE" w:rsidP="00171EEE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585414BD" w14:textId="77777777" w:rsidR="00171EEE" w:rsidRPr="00F02815" w:rsidRDefault="00171EEE" w:rsidP="00171EEE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2CAC8CF9" w14:textId="77777777" w:rsidR="00171EEE" w:rsidRPr="00F02815" w:rsidRDefault="00171EEE" w:rsidP="00171EEE">
            <w:pPr>
              <w:pStyle w:val="TableParagraph"/>
              <w:ind w:left="106" w:right="23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lastRenderedPageBreak/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ПИ_Разработчик</w:t>
            </w:r>
            <w:proofErr w:type="spellEnd"/>
            <w:r w:rsidRPr="00F02815">
              <w:rPr>
                <w:sz w:val="20"/>
                <w:lang w:val="ru-RU"/>
              </w:rPr>
              <w:t xml:space="preserve"> модели (телефон)»</w:t>
            </w:r>
            <w:r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содержат информацию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</w:p>
          <w:p w14:paraId="256684A0" w14:textId="72A8FF06" w:rsidR="00171EEE" w:rsidRPr="00F02815" w:rsidRDefault="00171EEE" w:rsidP="00171EEE">
            <w:pPr>
              <w:pStyle w:val="TableParagraph"/>
              <w:ind w:left="106" w:right="140"/>
              <w:rPr>
                <w:sz w:val="20"/>
                <w:lang w:val="ru-RU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модели</w:t>
            </w:r>
            <w:proofErr w:type="spellEnd"/>
            <w:r>
              <w:rPr>
                <w:sz w:val="20"/>
              </w:rPr>
              <w:t>).</w:t>
            </w:r>
          </w:p>
        </w:tc>
      </w:tr>
      <w:tr w:rsidR="00AB39C4" w14:paraId="12FC4C69" w14:textId="77777777" w:rsidTr="006379CC">
        <w:trPr>
          <w:trHeight w:val="283"/>
        </w:trPr>
        <w:tc>
          <w:tcPr>
            <w:tcW w:w="9351" w:type="dxa"/>
            <w:gridSpan w:val="2"/>
          </w:tcPr>
          <w:p w14:paraId="0F3F85CA" w14:textId="7BC32156" w:rsidR="00AB39C4" w:rsidRPr="00AB39C4" w:rsidRDefault="00AB39C4" w:rsidP="00AB39C4">
            <w:pPr>
              <w:pStyle w:val="TableParagraph"/>
              <w:spacing w:before="58"/>
              <w:ind w:left="3270" w:right="3268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lastRenderedPageBreak/>
              <w:t>Параметры экземпляра</w:t>
            </w:r>
          </w:p>
        </w:tc>
      </w:tr>
      <w:tr w:rsidR="00AB39C4" w:rsidRPr="00C33B4A" w14:paraId="0DD893EE" w14:textId="77777777" w:rsidTr="006379CC">
        <w:trPr>
          <w:trHeight w:val="1974"/>
        </w:trPr>
        <w:tc>
          <w:tcPr>
            <w:tcW w:w="6094" w:type="dxa"/>
          </w:tcPr>
          <w:p w14:paraId="740C0A32" w14:textId="77777777" w:rsidR="00AB39C4" w:rsidRDefault="00AB39C4" w:rsidP="00AB39C4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0CF006E5" w14:textId="77777777" w:rsidR="00AB39C4" w:rsidRDefault="00AB39C4" w:rsidP="00AB39C4">
            <w:pPr>
              <w:pStyle w:val="TableParagraph"/>
              <w:spacing w:before="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55778C6E" wp14:editId="66532E34">
                  <wp:extent cx="3622964" cy="778306"/>
                  <wp:effectExtent l="0" t="0" r="0" b="317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45627" cy="78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4533DD" w14:textId="77777777" w:rsidR="00AB39C4" w:rsidRDefault="00AB39C4" w:rsidP="00AB39C4">
            <w:pPr>
              <w:pStyle w:val="TableParagraph"/>
              <w:ind w:left="108"/>
              <w:jc w:val="center"/>
              <w:rPr>
                <w:sz w:val="20"/>
              </w:rPr>
            </w:pPr>
          </w:p>
        </w:tc>
        <w:tc>
          <w:tcPr>
            <w:tcW w:w="3257" w:type="dxa"/>
          </w:tcPr>
          <w:p w14:paraId="4CE399B9" w14:textId="77777777" w:rsidR="00AB39C4" w:rsidRDefault="00AB39C4" w:rsidP="00AB39C4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>
              <w:rPr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lang w:val="ru-RU"/>
              </w:rPr>
              <w:t>соед</w:t>
            </w:r>
            <w:proofErr w:type="spellEnd"/>
            <w:r>
              <w:rPr>
                <w:sz w:val="20"/>
                <w:lang w:val="ru-RU"/>
              </w:rPr>
              <w:t xml:space="preserve">. </w:t>
            </w:r>
            <w:proofErr w:type="spellStart"/>
            <w:r>
              <w:rPr>
                <w:sz w:val="20"/>
                <w:lang w:val="ru-RU"/>
              </w:rPr>
              <w:t>кор</w:t>
            </w:r>
            <w:proofErr w:type="spellEnd"/>
            <w:r>
              <w:rPr>
                <w:sz w:val="20"/>
                <w:lang w:val="ru-RU"/>
              </w:rPr>
              <w:t>» - управляемый служебный параметр. Задает диаметр соединителей для короба.</w:t>
            </w:r>
            <w:r w:rsidRPr="00F02815">
              <w:rPr>
                <w:sz w:val="20"/>
                <w:lang w:val="ru-RU"/>
              </w:rPr>
              <w:t xml:space="preserve">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>»</w:t>
            </w:r>
            <w:r>
              <w:rPr>
                <w:sz w:val="20"/>
                <w:lang w:val="ru-RU"/>
              </w:rPr>
              <w:t xml:space="preserve">, </w:t>
            </w:r>
            <w:r w:rsidRPr="00F02815">
              <w:rPr>
                <w:sz w:val="20"/>
                <w:lang w:val="ru-RU"/>
              </w:rPr>
              <w:t>управ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r w:rsidRPr="00F02815">
              <w:rPr>
                <w:sz w:val="20"/>
                <w:lang w:val="ru-RU"/>
              </w:rPr>
              <w:t xml:space="preserve"> 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 поло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  <w:p w14:paraId="528D3289" w14:textId="77777777" w:rsidR="00AB39C4" w:rsidRPr="00F02815" w:rsidRDefault="00AB39C4" w:rsidP="00AB39C4">
            <w:pPr>
              <w:pStyle w:val="TableParagraph"/>
              <w:ind w:left="106" w:right="129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«Зона контроля ИП», «</w:t>
            </w:r>
            <w:r>
              <w:rPr>
                <w:sz w:val="20"/>
              </w:rPr>
              <w:t>R</w:t>
            </w:r>
            <w:r>
              <w:rPr>
                <w:sz w:val="20"/>
                <w:lang w:val="ru-RU"/>
              </w:rPr>
              <w:t xml:space="preserve"> до вент. отверстия»</w:t>
            </w:r>
            <w:r w:rsidRPr="00F02815">
              <w:rPr>
                <w:sz w:val="20"/>
                <w:lang w:val="ru-RU"/>
              </w:rPr>
              <w:t xml:space="preserve"> -</w:t>
            </w:r>
            <w:r w:rsidRPr="000A57B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служебные параметры. За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 xml:space="preserve">дают </w:t>
            </w:r>
            <w:r>
              <w:rPr>
                <w:sz w:val="20"/>
                <w:lang w:val="ru-RU"/>
              </w:rPr>
              <w:t>радиусы зон извещателя</w:t>
            </w:r>
            <w:r w:rsidRPr="00F02815">
              <w:rPr>
                <w:sz w:val="20"/>
                <w:lang w:val="ru-RU"/>
              </w:rPr>
              <w:t>, в зависимости от значений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AB39C4" w:rsidRPr="00C33B4A" w14:paraId="2D72BBA0" w14:textId="77777777" w:rsidTr="006379CC">
        <w:trPr>
          <w:trHeight w:val="2118"/>
        </w:trPr>
        <w:tc>
          <w:tcPr>
            <w:tcW w:w="6094" w:type="dxa"/>
          </w:tcPr>
          <w:p w14:paraId="48AFC2FD" w14:textId="77777777" w:rsidR="00AB39C4" w:rsidRPr="00F02815" w:rsidRDefault="00AB39C4" w:rsidP="00AB39C4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  <w:p w14:paraId="19D84039" w14:textId="77777777" w:rsidR="00AB39C4" w:rsidRDefault="00AB39C4" w:rsidP="00AB39C4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20205D5B" wp14:editId="14AA2515">
                  <wp:extent cx="3703775" cy="15240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b="85437"/>
                          <a:stretch/>
                        </pic:blipFill>
                        <pic:spPr bwMode="auto">
                          <a:xfrm>
                            <a:off x="0" y="0"/>
                            <a:ext cx="3727226" cy="153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8249C28" w14:textId="77777777" w:rsidR="00AB39C4" w:rsidRPr="006F7B6F" w:rsidRDefault="00AB39C4" w:rsidP="00AB39C4">
            <w:pPr>
              <w:pStyle w:val="TableParagraph"/>
              <w:ind w:left="108"/>
              <w:rPr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E5D52DF" wp14:editId="3D41105A">
                  <wp:extent cx="3702495" cy="630151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39071" b="692"/>
                          <a:stretch/>
                        </pic:blipFill>
                        <pic:spPr bwMode="auto">
                          <a:xfrm>
                            <a:off x="0" y="0"/>
                            <a:ext cx="3727226" cy="6343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F876F04" w14:textId="77777777" w:rsidR="00AB39C4" w:rsidRPr="00F02815" w:rsidRDefault="00AB39C4" w:rsidP="00AB39C4">
            <w:pPr>
              <w:pStyle w:val="TableParagraph"/>
              <w:spacing w:line="40" w:lineRule="atLeast"/>
              <w:ind w:left="108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19BAC70B" w14:textId="77777777" w:rsidR="00AB39C4" w:rsidRPr="00F02815" w:rsidRDefault="00AB39C4" w:rsidP="00AB39C4">
            <w:pPr>
              <w:pStyle w:val="TableParagraph"/>
              <w:spacing w:line="40" w:lineRule="atLeast"/>
              <w:ind w:left="108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</w:t>
            </w:r>
            <w:r>
              <w:rPr>
                <w:sz w:val="20"/>
                <w:lang w:val="ru-RU"/>
              </w:rPr>
              <w:t>, «Высота установки» - задает радиус зоны контроля в зависимости от высоты размещения ПИ, «Расстояние до вент. отверстия» - задает радиус зоны до вент. отверстия.</w:t>
            </w:r>
          </w:p>
        </w:tc>
      </w:tr>
      <w:tr w:rsidR="00AB39C4" w:rsidRPr="00C33B4A" w14:paraId="50FEAE75" w14:textId="77777777" w:rsidTr="006379CC">
        <w:trPr>
          <w:trHeight w:val="170"/>
        </w:trPr>
        <w:tc>
          <w:tcPr>
            <w:tcW w:w="6094" w:type="dxa"/>
          </w:tcPr>
          <w:p w14:paraId="2594BFAB" w14:textId="77777777" w:rsidR="00AB39C4" w:rsidRPr="00171EEE" w:rsidRDefault="00AB39C4" w:rsidP="00AB39C4">
            <w:pPr>
              <w:pStyle w:val="TableParagraph"/>
              <w:rPr>
                <w:b/>
                <w:sz w:val="20"/>
                <w:lang w:val="ru-RU"/>
              </w:rPr>
            </w:pPr>
            <w:r w:rsidRPr="00171EEE">
              <w:rPr>
                <w:b/>
                <w:sz w:val="20"/>
                <w:lang w:val="ru-RU"/>
              </w:rPr>
              <w:t xml:space="preserve">  </w:t>
            </w:r>
          </w:p>
          <w:p w14:paraId="5689D517" w14:textId="77777777" w:rsidR="00AB39C4" w:rsidRDefault="00AB39C4" w:rsidP="00AB39C4">
            <w:pPr>
              <w:pStyle w:val="TableParagraph"/>
              <w:rPr>
                <w:b/>
                <w:sz w:val="20"/>
              </w:rPr>
            </w:pPr>
            <w:r w:rsidRPr="00171EEE">
              <w:rPr>
                <w:b/>
                <w:sz w:val="20"/>
                <w:lang w:val="ru-RU"/>
              </w:rPr>
              <w:t xml:space="preserve"> 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041D1049" wp14:editId="6A066DD9">
                  <wp:extent cx="3728085" cy="145473"/>
                  <wp:effectExtent l="0" t="0" r="5715" b="698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b="95906"/>
                          <a:stretch/>
                        </pic:blipFill>
                        <pic:spPr bwMode="auto">
                          <a:xfrm>
                            <a:off x="0" y="0"/>
                            <a:ext cx="3732558" cy="14564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0C0C89F" w14:textId="77777777" w:rsidR="00AB39C4" w:rsidRPr="00B46437" w:rsidRDefault="00AB39C4" w:rsidP="00AB39C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13B119EB" wp14:editId="0C3BF80F">
                  <wp:extent cx="3726180" cy="1336618"/>
                  <wp:effectExtent l="0" t="0" r="762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t="51682" b="10683"/>
                          <a:stretch/>
                        </pic:blipFill>
                        <pic:spPr bwMode="auto">
                          <a:xfrm>
                            <a:off x="0" y="0"/>
                            <a:ext cx="3732558" cy="13389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EDD3980" w14:textId="77777777" w:rsidR="00AB39C4" w:rsidRPr="00B46437" w:rsidRDefault="00AB39C4" w:rsidP="00AB39C4">
            <w:pPr>
              <w:pStyle w:val="TableParagraph"/>
              <w:rPr>
                <w:b/>
                <w:sz w:val="17"/>
              </w:rPr>
            </w:pPr>
            <w:r>
              <w:rPr>
                <w:b/>
                <w:sz w:val="17"/>
              </w:rPr>
              <w:t xml:space="preserve">  </w:t>
            </w:r>
            <w:r>
              <w:rPr>
                <w:b/>
                <w:sz w:val="17"/>
                <w:vertAlign w:val="subscript"/>
              </w:rPr>
              <w:t xml:space="preserve"> </w:t>
            </w:r>
            <w:r w:rsidRPr="00B46437">
              <w:rPr>
                <w:b/>
                <w:noProof/>
                <w:sz w:val="20"/>
              </w:rPr>
              <w:drawing>
                <wp:inline distT="0" distB="0" distL="0" distR="0" wp14:anchorId="73A806F3" wp14:editId="101F9EA1">
                  <wp:extent cx="3726180" cy="138171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t="92446" b="3663"/>
                          <a:stretch/>
                        </pic:blipFill>
                        <pic:spPr bwMode="auto">
                          <a:xfrm>
                            <a:off x="0" y="0"/>
                            <a:ext cx="3732558" cy="138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7F3D71F" w14:textId="77777777" w:rsidR="00AB39C4" w:rsidRPr="00F02815" w:rsidRDefault="00AB39C4" w:rsidP="00AB39C4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</w:p>
        </w:tc>
        <w:tc>
          <w:tcPr>
            <w:tcW w:w="3257" w:type="dxa"/>
          </w:tcPr>
          <w:p w14:paraId="30906368" w14:textId="77777777" w:rsidR="00AB39C4" w:rsidRPr="00F02815" w:rsidRDefault="00AB39C4" w:rsidP="00AB39C4">
            <w:pPr>
              <w:pStyle w:val="TableParagraph"/>
              <w:spacing w:line="0" w:lineRule="atLeast"/>
              <w:ind w:left="108" w:right="19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ПП_Раздел</w:t>
            </w:r>
            <w:proofErr w:type="spellEnd"/>
            <w:r w:rsidRPr="00F02815">
              <w:rPr>
                <w:sz w:val="20"/>
                <w:lang w:val="ru-RU"/>
              </w:rPr>
              <w:t xml:space="preserve"> проекта»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указывает, к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какому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разделу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спецификации).</w:t>
            </w:r>
          </w:p>
          <w:p w14:paraId="2E424787" w14:textId="77777777" w:rsidR="00AB39C4" w:rsidRPr="00F02815" w:rsidRDefault="00AB39C4" w:rsidP="00AB39C4">
            <w:pPr>
              <w:pStyle w:val="TableParagraph"/>
              <w:spacing w:line="0" w:lineRule="atLeast"/>
              <w:ind w:left="108" w:right="43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ПС</w:t>
            </w:r>
            <w:r>
              <w:rPr>
                <w:sz w:val="20"/>
                <w:lang w:val="ru-RU"/>
              </w:rPr>
              <w:t>_Имя_изделия</w:t>
            </w:r>
            <w:proofErr w:type="spellEnd"/>
            <w:r w:rsidRPr="00F02815">
              <w:rPr>
                <w:sz w:val="20"/>
                <w:lang w:val="ru-RU"/>
              </w:rPr>
              <w:t xml:space="preserve">» содержит </w:t>
            </w:r>
            <w:proofErr w:type="spellStart"/>
            <w:r w:rsidRPr="00F02815">
              <w:rPr>
                <w:sz w:val="20"/>
                <w:lang w:val="ru-RU"/>
              </w:rPr>
              <w:t>содержит</w:t>
            </w:r>
            <w:proofErr w:type="spellEnd"/>
            <w:r w:rsidRPr="00F02815">
              <w:rPr>
                <w:spacing w:val="-6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маркировку</w:t>
            </w:r>
          </w:p>
          <w:p w14:paraId="3FBEC91B" w14:textId="77777777" w:rsidR="00AB39C4" w:rsidRPr="00D25F1E" w:rsidRDefault="00AB39C4" w:rsidP="00AB39C4">
            <w:pPr>
              <w:pStyle w:val="TableParagraph"/>
              <w:spacing w:line="0" w:lineRule="atLeast"/>
              <w:ind w:left="108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на</w:t>
            </w:r>
            <w:r w:rsidRPr="008C356A">
              <w:rPr>
                <w:spacing w:val="-2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схеме</w:t>
            </w:r>
            <w:r w:rsidRPr="008C356A">
              <w:rPr>
                <w:spacing w:val="-5"/>
                <w:sz w:val="20"/>
                <w:lang w:val="ru-RU"/>
              </w:rPr>
              <w:t xml:space="preserve"> </w:t>
            </w:r>
            <w:r w:rsidRPr="008C356A">
              <w:rPr>
                <w:sz w:val="20"/>
                <w:lang w:val="ru-RU"/>
              </w:rPr>
              <w:t>подключения</w:t>
            </w:r>
          </w:p>
          <w:p w14:paraId="1535DA17" w14:textId="77777777" w:rsidR="00AB39C4" w:rsidRPr="008C356A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  <w:lang w:val="ru-RU"/>
              </w:rPr>
            </w:pPr>
            <w:r w:rsidRPr="008C356A">
              <w:rPr>
                <w:sz w:val="20"/>
                <w:lang w:val="ru-RU"/>
              </w:rPr>
              <w:t>«</w:t>
            </w:r>
            <w:r w:rsidRPr="00750D94">
              <w:rPr>
                <w:sz w:val="20"/>
              </w:rPr>
              <w:t>ARBM</w:t>
            </w:r>
            <w:r w:rsidRPr="008C356A">
              <w:rPr>
                <w:sz w:val="20"/>
                <w:lang w:val="ru-RU"/>
              </w:rPr>
              <w:t>_</w:t>
            </w:r>
            <w:r w:rsidRPr="00750D94">
              <w:rPr>
                <w:sz w:val="20"/>
              </w:rPr>
              <w:t>SP</w:t>
            </w:r>
            <w:r w:rsidRPr="008C356A">
              <w:rPr>
                <w:sz w:val="20"/>
                <w:lang w:val="ru-RU"/>
              </w:rPr>
              <w:t>_</w:t>
            </w:r>
            <w:proofErr w:type="spellStart"/>
            <w:r w:rsidRPr="00750D94">
              <w:rPr>
                <w:sz w:val="20"/>
              </w:rPr>
              <w:t>AdaptationForMarking</w:t>
            </w:r>
            <w:proofErr w:type="spellEnd"/>
            <w:r w:rsidRPr="008C356A">
              <w:rPr>
                <w:sz w:val="20"/>
                <w:lang w:val="ru-RU"/>
              </w:rPr>
              <w:t>»,</w:t>
            </w:r>
          </w:p>
          <w:p w14:paraId="4DFC708F" w14:textId="77777777" w:rsidR="00AB39C4" w:rsidRPr="00750D9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ARBM_SP_AdressCount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6876ED5F" w14:textId="77777777" w:rsidR="00AB39C4" w:rsidRPr="00750D9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ARBM_SP_CircuitName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57D4408" w14:textId="77777777" w:rsidR="00AB39C4" w:rsidRPr="00750D9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ARBM_SP_ElementAltMark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21A7BDAD" w14:textId="77777777" w:rsidR="00AB39C4" w:rsidRPr="00750D9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ARBM_SP_ElementIndex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3B24565D" w14:textId="77777777" w:rsidR="00AB39C4" w:rsidRPr="00750D9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ARBM_SP_ElementMark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7C11F051" w14:textId="77777777" w:rsidR="00AB39C4" w:rsidRPr="00750D9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ARBM_SP_ElementNumber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573D5F04" w14:textId="77777777" w:rsidR="00AB39C4" w:rsidRPr="00750D9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ARBM_SP_IsEmbedded</w:t>
            </w:r>
            <w:proofErr w:type="spellEnd"/>
            <w:r w:rsidRPr="00750D94">
              <w:rPr>
                <w:sz w:val="20"/>
              </w:rPr>
              <w:t>»,</w:t>
            </w:r>
          </w:p>
          <w:p w14:paraId="68730593" w14:textId="77777777" w:rsidR="00AB39C4" w:rsidRDefault="00AB39C4" w:rsidP="00AB39C4">
            <w:pPr>
              <w:pStyle w:val="TableParagraph"/>
              <w:spacing w:line="0" w:lineRule="atLeast"/>
              <w:ind w:left="108"/>
              <w:rPr>
                <w:sz w:val="20"/>
              </w:rPr>
            </w:pPr>
            <w:r w:rsidRPr="00750D94">
              <w:rPr>
                <w:sz w:val="20"/>
              </w:rPr>
              <w:t>«</w:t>
            </w:r>
            <w:proofErr w:type="spellStart"/>
            <w:r w:rsidRPr="00750D94">
              <w:rPr>
                <w:sz w:val="20"/>
              </w:rPr>
              <w:t>ARBM_SP_NeedMark</w:t>
            </w:r>
            <w:proofErr w:type="spellEnd"/>
            <w:r w:rsidRPr="00750D94"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1FA9D28A" w14:textId="77777777" w:rsidR="00AB39C4" w:rsidRPr="00F02815" w:rsidRDefault="00AB39C4" w:rsidP="00AB39C4">
            <w:pPr>
              <w:pStyle w:val="TableParagraph"/>
              <w:spacing w:line="0" w:lineRule="atLeast"/>
              <w:ind w:left="108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служебные</w:t>
            </w:r>
            <w:r w:rsidRPr="00894B59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параметры</w:t>
            </w:r>
            <w:r w:rsidRPr="00894B59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AERBIM</w:t>
            </w:r>
            <w:r w:rsidRPr="00894B59">
              <w:rPr>
                <w:sz w:val="20"/>
                <w:lang w:val="ru-RU"/>
              </w:rPr>
              <w:t>.</w:t>
            </w:r>
            <w:r w:rsidRPr="00894B59">
              <w:rPr>
                <w:spacing w:val="-4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Не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изменять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вручную.</w:t>
            </w:r>
          </w:p>
        </w:tc>
      </w:tr>
      <w:tr w:rsidR="00AB39C4" w:rsidRPr="00C33B4A" w14:paraId="4A92F9A0" w14:textId="77777777" w:rsidTr="006379CC">
        <w:trPr>
          <w:trHeight w:val="170"/>
        </w:trPr>
        <w:tc>
          <w:tcPr>
            <w:tcW w:w="6094" w:type="dxa"/>
          </w:tcPr>
          <w:p w14:paraId="6F337EF9" w14:textId="3BF59ED0" w:rsidR="00AB39C4" w:rsidRPr="00171EEE" w:rsidRDefault="00AB39C4" w:rsidP="00AB39C4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</w:rPr>
              <w:drawing>
                <wp:inline distT="0" distB="0" distL="0" distR="0" wp14:anchorId="58DA6961" wp14:editId="4E098395">
                  <wp:extent cx="3692236" cy="930948"/>
                  <wp:effectExtent l="0" t="0" r="3810" b="254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863" cy="932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356DAB35" w14:textId="77777777" w:rsidR="00AB39C4" w:rsidRDefault="00AB39C4" w:rsidP="00AB39C4">
            <w:pPr>
              <w:pStyle w:val="TableParagraph"/>
              <w:ind w:left="106" w:right="12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«УГО Масштаб 1 Ви-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>» и «УГО Масштаб 0.6 Ви-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димость</w:t>
            </w:r>
            <w:proofErr w:type="spellEnd"/>
            <w:r w:rsidRPr="00F02815">
              <w:rPr>
                <w:sz w:val="20"/>
                <w:lang w:val="ru-RU"/>
              </w:rPr>
              <w:t xml:space="preserve">» управляют </w:t>
            </w:r>
            <w:proofErr w:type="spellStart"/>
            <w:r w:rsidRPr="00F02815">
              <w:rPr>
                <w:sz w:val="20"/>
                <w:lang w:val="ru-RU"/>
              </w:rPr>
              <w:t>включе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нием</w:t>
            </w:r>
            <w:proofErr w:type="spellEnd"/>
            <w:r w:rsidRPr="00F02815">
              <w:rPr>
                <w:sz w:val="20"/>
                <w:lang w:val="ru-RU"/>
              </w:rPr>
              <w:t>/выключением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масштаба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  <w:r>
              <w:rPr>
                <w:sz w:val="20"/>
                <w:lang w:val="ru-RU"/>
              </w:rPr>
              <w:t xml:space="preserve"> Параметры «УГО Обратное Видимость» и «УГО Прямое Видимость» управляют отображением видов УГО прямого/обратного.</w:t>
            </w:r>
          </w:p>
          <w:p w14:paraId="259B1C22" w14:textId="4B4DD81C" w:rsidR="00AB39C4" w:rsidRPr="00F02815" w:rsidRDefault="00AB39C4" w:rsidP="00AB39C4">
            <w:pPr>
              <w:pStyle w:val="TableParagraph"/>
              <w:spacing w:line="0" w:lineRule="atLeast"/>
              <w:ind w:left="108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Параметр «Зона контроля ИП» управляет </w:t>
            </w:r>
            <w:r>
              <w:rPr>
                <w:sz w:val="20"/>
                <w:lang w:val="ru-RU"/>
              </w:rPr>
              <w:lastRenderedPageBreak/>
              <w:t>включением/выключением видимости зоны контроля извещателя. Параметр «Зона контроля ИП» управляет включением/выключением видимости зоны контроля извещателя. Параметр «Расстояние до вент. отверстия» управляет включением/выключением видимости зоны установки извещателя до ближайшего вент. отверстия.</w:t>
            </w:r>
          </w:p>
        </w:tc>
      </w:tr>
      <w:tr w:rsidR="00AB39C4" w:rsidRPr="00C33B4A" w14:paraId="65195A06" w14:textId="77777777" w:rsidTr="006379CC">
        <w:trPr>
          <w:trHeight w:val="170"/>
        </w:trPr>
        <w:tc>
          <w:tcPr>
            <w:tcW w:w="6094" w:type="dxa"/>
          </w:tcPr>
          <w:p w14:paraId="2059B1A0" w14:textId="77777777" w:rsidR="00AB39C4" w:rsidRDefault="00AB39C4" w:rsidP="00AB39C4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lastRenderedPageBreak/>
              <w:t xml:space="preserve"> </w:t>
            </w:r>
          </w:p>
          <w:p w14:paraId="6547EE8B" w14:textId="77777777" w:rsidR="00AB39C4" w:rsidRDefault="00AB39C4" w:rsidP="00AB39C4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66272F0A" wp14:editId="08448401">
                  <wp:extent cx="3713018" cy="414999"/>
                  <wp:effectExtent l="0" t="0" r="1905" b="444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7580" cy="41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8D379C" w14:textId="4788C705" w:rsidR="00AB39C4" w:rsidRPr="00171EEE" w:rsidRDefault="00AB39C4" w:rsidP="00AB39C4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499BC583" w14:textId="77777777" w:rsidR="00AB39C4" w:rsidRPr="009C3404" w:rsidRDefault="00AB39C4" w:rsidP="00AB39C4">
            <w:pPr>
              <w:pStyle w:val="TableParagraph"/>
              <w:ind w:left="106" w:right="12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Параметр «Изолятор КЗ» включает встроенное семейство изолятора коротких замыканий </w:t>
            </w:r>
            <w:r w:rsidRPr="009C3404">
              <w:rPr>
                <w:sz w:val="20"/>
                <w:lang w:val="ru-RU"/>
              </w:rPr>
              <w:t>RF05-И</w:t>
            </w:r>
            <w:r>
              <w:rPr>
                <w:sz w:val="20"/>
                <w:lang w:val="ru-RU"/>
              </w:rPr>
              <w:t xml:space="preserve"> для расчёта в спецификации.</w:t>
            </w:r>
          </w:p>
          <w:p w14:paraId="079B1FA3" w14:textId="77F508D4" w:rsidR="00AB39C4" w:rsidRPr="00F02815" w:rsidRDefault="00AB39C4" w:rsidP="00AB39C4">
            <w:pPr>
              <w:pStyle w:val="TableParagraph"/>
              <w:spacing w:line="0" w:lineRule="atLeast"/>
              <w:ind w:left="108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Параметр «Сужение зон» - изменяет радиусы зон контроля извещателя и расстояния до вент. отверстия до 1мм, для удобства работы.</w:t>
            </w:r>
          </w:p>
        </w:tc>
      </w:tr>
    </w:tbl>
    <w:p w14:paraId="0A5DC7C9" w14:textId="77777777" w:rsidR="00AB39C4" w:rsidRDefault="00AB39C4" w:rsidP="00AB39C4">
      <w:pPr>
        <w:spacing w:before="89"/>
        <w:ind w:right="2069"/>
        <w:jc w:val="center"/>
        <w:rPr>
          <w:b/>
          <w:sz w:val="28"/>
          <w:lang w:val="ru-RU"/>
        </w:rPr>
      </w:pPr>
    </w:p>
    <w:p w14:paraId="41C15BB1" w14:textId="338F7EF4" w:rsidR="00AB39C4" w:rsidRDefault="00AB39C4" w:rsidP="00AB39C4">
      <w:pPr>
        <w:spacing w:before="89"/>
        <w:ind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31E770CA" w14:textId="77777777" w:rsidR="00AB39C4" w:rsidRPr="00F02815" w:rsidRDefault="00AB39C4" w:rsidP="00AB39C4">
      <w:pPr>
        <w:ind w:right="2070"/>
        <w:jc w:val="center"/>
        <w:rPr>
          <w:b/>
          <w:sz w:val="28"/>
          <w:lang w:val="ru-RU"/>
        </w:rPr>
      </w:pPr>
    </w:p>
    <w:p w14:paraId="16DEC6E8" w14:textId="77777777" w:rsidR="00AB39C4" w:rsidRDefault="00AB39C4" w:rsidP="00AB39C4">
      <w:pPr>
        <w:pStyle w:val="a3"/>
        <w:spacing w:line="274" w:lineRule="auto"/>
        <w:ind w:left="102" w:right="335" w:firstLine="709"/>
        <w:rPr>
          <w:lang w:val="ru-RU"/>
        </w:rPr>
      </w:pPr>
      <w:r w:rsidRPr="00F02815">
        <w:rPr>
          <w:lang w:val="ru-RU"/>
        </w:rPr>
        <w:t xml:space="preserve">В семействе используются подкатегории </w:t>
      </w:r>
      <w:r>
        <w:rPr>
          <w:lang w:val="ru-RU"/>
        </w:rPr>
        <w:t xml:space="preserve">(в категории «Пожарная сигнализация»): </w:t>
      </w:r>
    </w:p>
    <w:p w14:paraId="7B817DBB" w14:textId="77777777" w:rsidR="00AB39C4" w:rsidRDefault="00AB39C4" w:rsidP="00AB39C4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_Корпус</w:t>
      </w:r>
    </w:p>
    <w:p w14:paraId="31C16BC4" w14:textId="77777777" w:rsidR="00AB39C4" w:rsidRDefault="00AB39C4" w:rsidP="00AB39C4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B92B55">
        <w:rPr>
          <w:lang w:val="ru-RU"/>
        </w:rPr>
        <w:t>_</w:t>
      </w:r>
      <w:r>
        <w:rPr>
          <w:lang w:val="ru-RU"/>
        </w:rPr>
        <w:t>Расстояние до вент. отверстия</w:t>
      </w:r>
    </w:p>
    <w:p w14:paraId="6450095B" w14:textId="77777777" w:rsidR="00AB39C4" w:rsidRDefault="00AB39C4" w:rsidP="00AB39C4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ARBM_</w:t>
      </w:r>
      <w:r>
        <w:rPr>
          <w:lang w:val="ru-RU"/>
        </w:rPr>
        <w:t>Зона контроля ИП</w:t>
      </w:r>
    </w:p>
    <w:p w14:paraId="6D83C903" w14:textId="77777777" w:rsidR="00AB39C4" w:rsidRDefault="00AB39C4" w:rsidP="00AB39C4">
      <w:pPr>
        <w:pStyle w:val="a3"/>
        <w:spacing w:before="186" w:line="273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73C379F0" w14:textId="77777777" w:rsidR="00AB39C4" w:rsidRPr="00F02815" w:rsidRDefault="00AB39C4" w:rsidP="00AB39C4">
      <w:pPr>
        <w:pStyle w:val="a3"/>
        <w:numPr>
          <w:ilvl w:val="0"/>
          <w:numId w:val="2"/>
        </w:numPr>
        <w:spacing w:before="186" w:line="273" w:lineRule="auto"/>
        <w:ind w:right="335"/>
        <w:rPr>
          <w:lang w:val="ru-RU"/>
        </w:rPr>
      </w:pPr>
      <w:r>
        <w:t>ARBM</w:t>
      </w:r>
      <w:r w:rsidRPr="00F02815">
        <w:rPr>
          <w:lang w:val="ru-RU"/>
        </w:rPr>
        <w:t>_</w:t>
      </w:r>
      <w:r>
        <w:rPr>
          <w:lang w:val="ru-RU"/>
        </w:rPr>
        <w:t>УГО</w:t>
      </w:r>
    </w:p>
    <w:p w14:paraId="2D29E426" w14:textId="77777777" w:rsidR="00AB39C4" w:rsidRPr="00F02815" w:rsidRDefault="00AB39C4" w:rsidP="00AB39C4">
      <w:pPr>
        <w:pStyle w:val="a3"/>
        <w:spacing w:before="166" w:line="273" w:lineRule="auto"/>
        <w:ind w:left="100" w:firstLine="708"/>
        <w:rPr>
          <w:lang w:val="ru-RU"/>
        </w:rPr>
      </w:pP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планах</w:t>
      </w:r>
      <w:r w:rsidRPr="00F02815">
        <w:rPr>
          <w:spacing w:val="-7"/>
          <w:lang w:val="ru-RU"/>
        </w:rPr>
        <w:t xml:space="preserve"> </w:t>
      </w:r>
      <w:r w:rsidRPr="00F02815">
        <w:rPr>
          <w:lang w:val="ru-RU"/>
        </w:rPr>
        <w:t>используются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вложенные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семейства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«</w:t>
      </w:r>
      <w:r>
        <w:rPr>
          <w:lang w:val="ru-RU"/>
        </w:rPr>
        <w:t>Пожарная сигнализация</w:t>
      </w:r>
      <w:r w:rsidRPr="00F02815">
        <w:rPr>
          <w:lang w:val="ru-RU"/>
        </w:rPr>
        <w:t>»,</w:t>
      </w:r>
      <w:r w:rsidRPr="00F02815">
        <w:rPr>
          <w:spacing w:val="2"/>
          <w:lang w:val="ru-RU"/>
        </w:rPr>
        <w:t xml:space="preserve"> </w:t>
      </w:r>
      <w:r w:rsidRPr="00F02815">
        <w:rPr>
          <w:lang w:val="ru-RU"/>
        </w:rPr>
        <w:t>«Типовые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аннотации».</w:t>
      </w:r>
    </w:p>
    <w:p w14:paraId="3B22584D" w14:textId="77777777" w:rsidR="00AB39C4" w:rsidRPr="005E67F3" w:rsidRDefault="00AB39C4" w:rsidP="00AB39C4">
      <w:pPr>
        <w:spacing w:before="166"/>
        <w:jc w:val="center"/>
        <w:rPr>
          <w:b/>
          <w:sz w:val="28"/>
          <w:lang w:val="ru-RU"/>
        </w:rPr>
      </w:pPr>
      <w:r w:rsidRPr="005E67F3">
        <w:rPr>
          <w:b/>
          <w:sz w:val="28"/>
          <w:lang w:val="ru-RU"/>
        </w:rPr>
        <w:t>Указания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по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работе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</w:t>
      </w:r>
      <w:r w:rsidRPr="005E67F3">
        <w:rPr>
          <w:b/>
          <w:spacing w:val="-2"/>
          <w:sz w:val="28"/>
          <w:lang w:val="ru-RU"/>
        </w:rPr>
        <w:t xml:space="preserve"> </w:t>
      </w:r>
      <w:r w:rsidRPr="005E67F3">
        <w:rPr>
          <w:b/>
          <w:sz w:val="28"/>
          <w:lang w:val="ru-RU"/>
        </w:rPr>
        <w:t>семейством</w:t>
      </w:r>
    </w:p>
    <w:p w14:paraId="2FA25B4A" w14:textId="77777777" w:rsidR="00AB39C4" w:rsidRPr="00F02815" w:rsidRDefault="00AB39C4" w:rsidP="00AB39C4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0294ED25" w14:textId="77777777" w:rsidR="00AB39C4" w:rsidRPr="00F02815" w:rsidRDefault="00AB39C4" w:rsidP="00AB39C4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jc w:val="left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265A4DF4" w14:textId="77777777" w:rsidR="00AB39C4" w:rsidRPr="00F02815" w:rsidRDefault="00AB39C4" w:rsidP="00AB39C4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716D553E" w14:textId="7C0FD96D" w:rsidR="00AB39C4" w:rsidRDefault="00AB39C4" w:rsidP="00AB39C4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="00D2729D">
        <w:rPr>
          <w:sz w:val="28"/>
          <w:lang w:val="ru-RU"/>
        </w:rPr>
        <w:t>4</w:t>
      </w:r>
      <w:r w:rsidRPr="00F02815">
        <w:rPr>
          <w:sz w:val="28"/>
          <w:lang w:val="ru-RU"/>
        </w:rPr>
        <w:t>.</w:t>
      </w:r>
    </w:p>
    <w:p w14:paraId="0A6C26EF" w14:textId="77777777" w:rsidR="00AB39C4" w:rsidRPr="00F02815" w:rsidRDefault="00AB39C4" w:rsidP="00AB39C4">
      <w:pPr>
        <w:pStyle w:val="a3"/>
        <w:spacing w:before="6"/>
        <w:jc w:val="center"/>
        <w:rPr>
          <w:sz w:val="29"/>
          <w:lang w:val="ru-RU"/>
        </w:rPr>
      </w:pPr>
      <w:r w:rsidRPr="00B92B55">
        <w:rPr>
          <w:noProof/>
          <w:sz w:val="29"/>
          <w:lang w:val="ru-RU"/>
        </w:rPr>
        <w:lastRenderedPageBreak/>
        <w:drawing>
          <wp:inline distT="0" distB="0" distL="0" distR="0" wp14:anchorId="69F3C34B" wp14:editId="47980FE1">
            <wp:extent cx="4133909" cy="2263140"/>
            <wp:effectExtent l="0" t="0" r="0" b="381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143518" cy="2268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E5897" w14:textId="5814983D" w:rsidR="00AB39C4" w:rsidRDefault="00AB39C4" w:rsidP="00D2729D">
      <w:pPr>
        <w:pStyle w:val="a3"/>
        <w:spacing w:before="59" w:line="276" w:lineRule="auto"/>
        <w:ind w:left="100" w:firstLine="852"/>
        <w:jc w:val="center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="00D2729D">
        <w:rPr>
          <w:lang w:val="ru-RU"/>
        </w:rPr>
        <w:t>4</w:t>
      </w:r>
      <w:r w:rsidRPr="00F02815">
        <w:rPr>
          <w:lang w:val="ru-RU"/>
        </w:rPr>
        <w:t>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p w14:paraId="11399AC9" w14:textId="77777777" w:rsidR="00AB39C4" w:rsidRPr="00F02815" w:rsidRDefault="00AB39C4" w:rsidP="00AB39C4">
      <w:pPr>
        <w:pStyle w:val="a3"/>
        <w:spacing w:before="59" w:line="276" w:lineRule="auto"/>
        <w:ind w:left="100" w:firstLine="852"/>
        <w:rPr>
          <w:lang w:val="ru-RU"/>
        </w:rPr>
      </w:pPr>
    </w:p>
    <w:p w14:paraId="52A91D97" w14:textId="2BE9C1ED" w:rsidR="00B76FAB" w:rsidRPr="00F02815" w:rsidRDefault="00B76FAB" w:rsidP="00AB39C4">
      <w:pPr>
        <w:spacing w:line="225" w:lineRule="exact"/>
        <w:rPr>
          <w:lang w:val="ru-RU"/>
        </w:rPr>
      </w:pPr>
    </w:p>
    <w:sectPr w:rsidR="00B76FAB" w:rsidRPr="00F02815">
      <w:pgSz w:w="11910" w:h="16840"/>
      <w:pgMar w:top="10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1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259"/>
    <w:rsid w:val="000F3E90"/>
    <w:rsid w:val="00171EEE"/>
    <w:rsid w:val="00256259"/>
    <w:rsid w:val="00286DF9"/>
    <w:rsid w:val="00325DFD"/>
    <w:rsid w:val="004579D4"/>
    <w:rsid w:val="00497A96"/>
    <w:rsid w:val="005E67F3"/>
    <w:rsid w:val="006F0B90"/>
    <w:rsid w:val="006F7B6F"/>
    <w:rsid w:val="00750D94"/>
    <w:rsid w:val="007B5E97"/>
    <w:rsid w:val="007E1BE7"/>
    <w:rsid w:val="00801E9D"/>
    <w:rsid w:val="00806AD5"/>
    <w:rsid w:val="00894B59"/>
    <w:rsid w:val="008C356A"/>
    <w:rsid w:val="0091161C"/>
    <w:rsid w:val="009B04F1"/>
    <w:rsid w:val="009B5B8E"/>
    <w:rsid w:val="009C3404"/>
    <w:rsid w:val="00A74B99"/>
    <w:rsid w:val="00AB39C4"/>
    <w:rsid w:val="00AC5BC6"/>
    <w:rsid w:val="00AD5F38"/>
    <w:rsid w:val="00B32BED"/>
    <w:rsid w:val="00B46437"/>
    <w:rsid w:val="00B608CC"/>
    <w:rsid w:val="00B76FAB"/>
    <w:rsid w:val="00B92B55"/>
    <w:rsid w:val="00C33B4A"/>
    <w:rsid w:val="00C403C9"/>
    <w:rsid w:val="00C63832"/>
    <w:rsid w:val="00C63839"/>
    <w:rsid w:val="00C96B6F"/>
    <w:rsid w:val="00D16A89"/>
    <w:rsid w:val="00D2574E"/>
    <w:rsid w:val="00D25F1E"/>
    <w:rsid w:val="00D2729D"/>
    <w:rsid w:val="00D4240C"/>
    <w:rsid w:val="00D71C55"/>
    <w:rsid w:val="00E057AA"/>
    <w:rsid w:val="00F0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B9524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9C34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uiPriority w:val="9"/>
    <w:rsid w:val="009C340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4">
    <w:name w:val="Основной текст Знак"/>
    <w:basedOn w:val="a0"/>
    <w:link w:val="a3"/>
    <w:uiPriority w:val="1"/>
    <w:rsid w:val="00AB39C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835</Words>
  <Characters>5801</Characters>
  <Application>Microsoft Office Word</Application>
  <DocSecurity>0</DocSecurity>
  <Lines>305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Al.exe G</cp:lastModifiedBy>
  <cp:revision>11</cp:revision>
  <dcterms:created xsi:type="dcterms:W3CDTF">2023-03-28T15:08:00Z</dcterms:created>
  <dcterms:modified xsi:type="dcterms:W3CDTF">2023-04-17T12:16:00Z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