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D014" w14:textId="77777777" w:rsidR="006F4F86" w:rsidRPr="0046556C" w:rsidRDefault="0071003E">
      <w:pPr>
        <w:pStyle w:val="a5"/>
        <w:rPr>
          <w:lang w:val="ru-RU"/>
        </w:rPr>
      </w:pPr>
      <w:r w:rsidRPr="0046556C">
        <w:rPr>
          <w:lang w:val="ru-RU"/>
        </w:rPr>
        <w:t>Техническое описание семейства</w:t>
      </w:r>
    </w:p>
    <w:p w14:paraId="421881E8" w14:textId="0718E685" w:rsidR="006F4F86" w:rsidRPr="0046556C" w:rsidRDefault="0071003E">
      <w:pPr>
        <w:pStyle w:val="a5"/>
        <w:spacing w:before="194" w:line="259" w:lineRule="auto"/>
        <w:ind w:right="1231"/>
        <w:rPr>
          <w:lang w:val="ru-RU"/>
        </w:rPr>
      </w:pPr>
      <w:r w:rsidRPr="0046556C">
        <w:rPr>
          <w:spacing w:val="-1"/>
          <w:lang w:val="ru-RU"/>
        </w:rPr>
        <w:t>«</w:t>
      </w:r>
      <w:r w:rsidR="00523048" w:rsidRPr="00523048">
        <w:rPr>
          <w:spacing w:val="-1"/>
        </w:rPr>
        <w:t>ARBM</w:t>
      </w:r>
      <w:r w:rsidR="00523048" w:rsidRPr="00ED7B3D">
        <w:rPr>
          <w:spacing w:val="-1"/>
          <w:lang w:val="ru-RU"/>
        </w:rPr>
        <w:t>_</w:t>
      </w:r>
      <w:proofErr w:type="spellStart"/>
      <w:r w:rsidR="00523048" w:rsidRPr="00ED7B3D">
        <w:rPr>
          <w:spacing w:val="-1"/>
          <w:lang w:val="ru-RU"/>
        </w:rPr>
        <w:t>Извещатель_Пламени_Адресный</w:t>
      </w:r>
      <w:proofErr w:type="spellEnd"/>
      <w:r w:rsidR="00523048" w:rsidRPr="00ED7B3D">
        <w:rPr>
          <w:spacing w:val="-1"/>
          <w:lang w:val="ru-RU"/>
        </w:rPr>
        <w:t>_</w:t>
      </w:r>
      <w:proofErr w:type="spellStart"/>
      <w:r w:rsidR="00523048" w:rsidRPr="00523048">
        <w:rPr>
          <w:spacing w:val="-1"/>
        </w:rPr>
        <w:t>Rovalant</w:t>
      </w:r>
      <w:proofErr w:type="spellEnd"/>
      <w:r w:rsidR="00523048" w:rsidRPr="00ED7B3D">
        <w:rPr>
          <w:spacing w:val="-1"/>
          <w:lang w:val="ru-RU"/>
        </w:rPr>
        <w:t>_</w:t>
      </w:r>
      <w:r w:rsidR="00523048" w:rsidRPr="00523048">
        <w:rPr>
          <w:spacing w:val="-1"/>
        </w:rPr>
        <w:t>RF</w:t>
      </w:r>
      <w:r w:rsidR="00523048" w:rsidRPr="00ED7B3D">
        <w:rPr>
          <w:spacing w:val="-1"/>
          <w:lang w:val="ru-RU"/>
        </w:rPr>
        <w:t>04-ИПП_</w:t>
      </w:r>
      <w:r w:rsidR="00523048" w:rsidRPr="00523048">
        <w:rPr>
          <w:spacing w:val="-1"/>
        </w:rPr>
        <w:t>Ru</w:t>
      </w:r>
      <w:r w:rsidR="00523048" w:rsidRPr="00ED7B3D">
        <w:rPr>
          <w:spacing w:val="-1"/>
          <w:lang w:val="ru-RU"/>
        </w:rPr>
        <w:t>_11</w:t>
      </w:r>
      <w:r w:rsidRPr="0046556C">
        <w:rPr>
          <w:lang w:val="ru-RU"/>
        </w:rPr>
        <w:t>»</w:t>
      </w:r>
    </w:p>
    <w:p w14:paraId="413C77AC" w14:textId="77777777" w:rsidR="006F4F86" w:rsidRPr="0046556C" w:rsidRDefault="006F4F86">
      <w:pPr>
        <w:pStyle w:val="a3"/>
        <w:rPr>
          <w:b/>
          <w:sz w:val="40"/>
          <w:lang w:val="ru-RU"/>
        </w:rPr>
      </w:pPr>
    </w:p>
    <w:p w14:paraId="47C7EBE2" w14:textId="77777777" w:rsidR="006F4F86" w:rsidRPr="0046556C" w:rsidRDefault="006F4F86">
      <w:pPr>
        <w:pStyle w:val="a3"/>
        <w:rPr>
          <w:b/>
          <w:sz w:val="40"/>
          <w:lang w:val="ru-RU"/>
        </w:rPr>
      </w:pPr>
    </w:p>
    <w:p w14:paraId="5BB1143E" w14:textId="77777777" w:rsidR="006F4F86" w:rsidRDefault="0071003E">
      <w:pPr>
        <w:pStyle w:val="1"/>
        <w:spacing w:before="253"/>
        <w:ind w:left="1503"/>
        <w:jc w:val="center"/>
      </w:pPr>
      <w:proofErr w:type="spellStart"/>
      <w:r>
        <w:t>Основные</w:t>
      </w:r>
      <w:proofErr w:type="spellEnd"/>
      <w:r>
        <w:rPr>
          <w:spacing w:val="-3"/>
        </w:rPr>
        <w:t xml:space="preserve"> </w:t>
      </w:r>
      <w:proofErr w:type="spellStart"/>
      <w:r>
        <w:t>преимущества</w:t>
      </w:r>
      <w:proofErr w:type="spellEnd"/>
    </w:p>
    <w:p w14:paraId="336271E1" w14:textId="495A9B7B" w:rsidR="006F4F86" w:rsidRDefault="004C0AA5">
      <w:pPr>
        <w:pStyle w:val="a6"/>
        <w:numPr>
          <w:ilvl w:val="0"/>
          <w:numId w:val="1"/>
        </w:numPr>
        <w:tabs>
          <w:tab w:val="left" w:pos="1261"/>
        </w:tabs>
        <w:spacing w:before="186" w:line="259" w:lineRule="auto"/>
        <w:rPr>
          <w:sz w:val="28"/>
          <w:lang w:val="ru-RU"/>
        </w:rPr>
      </w:pPr>
      <w:r>
        <w:rPr>
          <w:noProof/>
        </w:rPr>
        <w:drawing>
          <wp:anchor distT="0" distB="0" distL="0" distR="0" simplePos="0" relativeHeight="251672576" behindDoc="0" locked="0" layoutInCell="1" allowOverlap="1" wp14:anchorId="7BE7B41A" wp14:editId="69E34148">
            <wp:simplePos x="0" y="0"/>
            <wp:positionH relativeFrom="margin">
              <wp:posOffset>2309495</wp:posOffset>
            </wp:positionH>
            <wp:positionV relativeFrom="paragraph">
              <wp:posOffset>1188720</wp:posOffset>
            </wp:positionV>
            <wp:extent cx="1950720" cy="334645"/>
            <wp:effectExtent l="0" t="0" r="0" b="825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2406" w:rsidRPr="00392406">
        <w:rPr>
          <w:noProof/>
          <w:sz w:val="28"/>
          <w:lang w:val="ru-RU"/>
        </w:rPr>
        <w:drawing>
          <wp:anchor distT="0" distB="0" distL="114300" distR="114300" simplePos="0" relativeHeight="251663360" behindDoc="0" locked="0" layoutInCell="1" allowOverlap="1" wp14:anchorId="0DD38996" wp14:editId="1F8929B9">
            <wp:simplePos x="0" y="0"/>
            <wp:positionH relativeFrom="page">
              <wp:posOffset>3436620</wp:posOffset>
            </wp:positionH>
            <wp:positionV relativeFrom="paragraph">
              <wp:posOffset>1554480</wp:posOffset>
            </wp:positionV>
            <wp:extent cx="714375" cy="714375"/>
            <wp:effectExtent l="0" t="0" r="9525" b="9525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003E" w:rsidRPr="0046556C">
        <w:rPr>
          <w:sz w:val="28"/>
          <w:lang w:val="ru-RU"/>
        </w:rPr>
        <w:t>Возможность перемещения условного графического обозначения (УГО)</w:t>
      </w:r>
      <w:r w:rsidR="0071003E" w:rsidRPr="0046556C">
        <w:rPr>
          <w:spacing w:val="1"/>
          <w:sz w:val="28"/>
          <w:lang w:val="ru-RU"/>
        </w:rPr>
        <w:t xml:space="preserve"> </w:t>
      </w:r>
      <w:r w:rsidR="0071003E" w:rsidRPr="0046556C">
        <w:rPr>
          <w:sz w:val="28"/>
          <w:lang w:val="ru-RU"/>
        </w:rPr>
        <w:t>относительно точки вставки семейства (регулируется параметрами «УГО</w:t>
      </w:r>
      <w:r w:rsidR="0071003E" w:rsidRPr="0046556C">
        <w:rPr>
          <w:spacing w:val="-67"/>
          <w:sz w:val="28"/>
          <w:lang w:val="ru-RU"/>
        </w:rPr>
        <w:t xml:space="preserve"> </w:t>
      </w:r>
      <w:r w:rsidR="0071003E" w:rsidRPr="0046556C">
        <w:rPr>
          <w:sz w:val="28"/>
          <w:lang w:val="ru-RU"/>
        </w:rPr>
        <w:t xml:space="preserve">Смещение </w:t>
      </w:r>
      <w:r w:rsidR="0071003E">
        <w:rPr>
          <w:sz w:val="28"/>
        </w:rPr>
        <w:t>X</w:t>
      </w:r>
      <w:r w:rsidR="0071003E" w:rsidRPr="0046556C">
        <w:rPr>
          <w:sz w:val="28"/>
          <w:lang w:val="ru-RU"/>
        </w:rPr>
        <w:t xml:space="preserve">» и «УГО Смещение </w:t>
      </w:r>
      <w:r w:rsidR="0071003E">
        <w:rPr>
          <w:sz w:val="28"/>
        </w:rPr>
        <w:t>Y</w:t>
      </w:r>
      <w:r w:rsidR="0071003E" w:rsidRPr="0046556C">
        <w:rPr>
          <w:sz w:val="28"/>
          <w:lang w:val="ru-RU"/>
        </w:rPr>
        <w:t>»), см. рис. 1 и раздел «Параметры эк-</w:t>
      </w:r>
      <w:r w:rsidR="0071003E" w:rsidRPr="0046556C">
        <w:rPr>
          <w:spacing w:val="-67"/>
          <w:sz w:val="28"/>
          <w:lang w:val="ru-RU"/>
        </w:rPr>
        <w:t xml:space="preserve"> </w:t>
      </w:r>
      <w:proofErr w:type="spellStart"/>
      <w:r w:rsidR="0071003E" w:rsidRPr="0046556C">
        <w:rPr>
          <w:sz w:val="28"/>
          <w:lang w:val="ru-RU"/>
        </w:rPr>
        <w:t>земпляра</w:t>
      </w:r>
      <w:proofErr w:type="spellEnd"/>
      <w:r w:rsidR="0071003E" w:rsidRPr="0046556C">
        <w:rPr>
          <w:sz w:val="28"/>
          <w:lang w:val="ru-RU"/>
        </w:rPr>
        <w:t>» в</w:t>
      </w:r>
      <w:r w:rsidR="0071003E" w:rsidRPr="0046556C">
        <w:rPr>
          <w:spacing w:val="-3"/>
          <w:sz w:val="28"/>
          <w:lang w:val="ru-RU"/>
        </w:rPr>
        <w:t xml:space="preserve"> </w:t>
      </w:r>
      <w:r w:rsidR="0071003E" w:rsidRPr="0046556C">
        <w:rPr>
          <w:sz w:val="28"/>
          <w:lang w:val="ru-RU"/>
        </w:rPr>
        <w:t>таблице</w:t>
      </w:r>
      <w:r w:rsidR="0071003E" w:rsidRPr="0046556C">
        <w:rPr>
          <w:spacing w:val="-3"/>
          <w:sz w:val="28"/>
          <w:lang w:val="ru-RU"/>
        </w:rPr>
        <w:t xml:space="preserve"> </w:t>
      </w:r>
      <w:r w:rsidR="0071003E" w:rsidRPr="0046556C">
        <w:rPr>
          <w:sz w:val="28"/>
          <w:lang w:val="ru-RU"/>
        </w:rPr>
        <w:t>2.</w:t>
      </w:r>
    </w:p>
    <w:p w14:paraId="1B030F2B" w14:textId="340B9739" w:rsidR="00392406" w:rsidRDefault="004C0AA5" w:rsidP="00392406">
      <w:pPr>
        <w:pStyle w:val="a6"/>
        <w:tabs>
          <w:tab w:val="left" w:pos="1261"/>
        </w:tabs>
        <w:spacing w:before="186" w:line="259" w:lineRule="auto"/>
        <w:ind w:firstLine="0"/>
        <w:jc w:val="left"/>
        <w:rPr>
          <w:lang w:val="ru-RU"/>
        </w:rPr>
      </w:pPr>
      <w:r>
        <w:rPr>
          <w:noProof/>
        </w:rPr>
        <w:drawing>
          <wp:anchor distT="0" distB="0" distL="0" distR="0" simplePos="0" relativeHeight="251674624" behindDoc="0" locked="0" layoutInCell="1" allowOverlap="1" wp14:anchorId="13D62020" wp14:editId="05870A93">
            <wp:simplePos x="0" y="0"/>
            <wp:positionH relativeFrom="page">
              <wp:posOffset>4335780</wp:posOffset>
            </wp:positionH>
            <wp:positionV relativeFrom="paragraph">
              <wp:posOffset>622300</wp:posOffset>
            </wp:positionV>
            <wp:extent cx="1828800" cy="663575"/>
            <wp:effectExtent l="0" t="0" r="0" b="3175"/>
            <wp:wrapNone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4D5F31" w14:textId="37029856" w:rsidR="00A42659" w:rsidRDefault="00A42659" w:rsidP="00392406">
      <w:pPr>
        <w:pStyle w:val="a6"/>
        <w:tabs>
          <w:tab w:val="left" w:pos="1261"/>
        </w:tabs>
        <w:spacing w:before="186" w:line="259" w:lineRule="auto"/>
        <w:ind w:firstLine="0"/>
        <w:jc w:val="left"/>
        <w:rPr>
          <w:lang w:val="ru-RU"/>
        </w:rPr>
      </w:pPr>
    </w:p>
    <w:p w14:paraId="4DBCBA24" w14:textId="0D8D09E2" w:rsidR="00A42659" w:rsidRDefault="00A42659" w:rsidP="00392406">
      <w:pPr>
        <w:pStyle w:val="a6"/>
        <w:tabs>
          <w:tab w:val="left" w:pos="1261"/>
        </w:tabs>
        <w:spacing w:before="186" w:line="259" w:lineRule="auto"/>
        <w:ind w:firstLine="0"/>
        <w:jc w:val="left"/>
        <w:rPr>
          <w:lang w:val="ru-RU"/>
        </w:rPr>
      </w:pPr>
    </w:p>
    <w:p w14:paraId="76C0EC9A" w14:textId="6241D76A" w:rsidR="00A42659" w:rsidRDefault="00A42659" w:rsidP="00392406">
      <w:pPr>
        <w:pStyle w:val="a6"/>
        <w:tabs>
          <w:tab w:val="left" w:pos="1261"/>
        </w:tabs>
        <w:spacing w:before="186" w:line="259" w:lineRule="auto"/>
        <w:ind w:firstLine="0"/>
        <w:jc w:val="left"/>
        <w:rPr>
          <w:lang w:val="ru-RU"/>
        </w:rPr>
      </w:pPr>
    </w:p>
    <w:p w14:paraId="62B79908" w14:textId="45C1C755" w:rsidR="006F4F86" w:rsidRPr="0046556C" w:rsidRDefault="0071003E">
      <w:pPr>
        <w:pStyle w:val="a3"/>
        <w:spacing w:before="182"/>
        <w:ind w:left="1196"/>
        <w:rPr>
          <w:lang w:val="ru-RU"/>
        </w:rPr>
      </w:pPr>
      <w:r w:rsidRPr="0046556C">
        <w:rPr>
          <w:lang w:val="ru-RU"/>
        </w:rPr>
        <w:t>Рис.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1.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Смещение УГО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в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горизонтальном и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вертикальном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направлениях.</w:t>
      </w:r>
    </w:p>
    <w:p w14:paraId="3876AF02" w14:textId="77777777" w:rsidR="006F4F86" w:rsidRPr="0046556C" w:rsidRDefault="006F4F86">
      <w:pPr>
        <w:pStyle w:val="a3"/>
        <w:spacing w:before="6"/>
        <w:rPr>
          <w:sz w:val="32"/>
          <w:lang w:val="ru-RU"/>
        </w:rPr>
      </w:pPr>
    </w:p>
    <w:p w14:paraId="3C24B72B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line="259" w:lineRule="auto"/>
        <w:ind w:right="484"/>
        <w:rPr>
          <w:sz w:val="28"/>
          <w:lang w:val="ru-RU"/>
        </w:rPr>
      </w:pPr>
      <w:r w:rsidRPr="0046556C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46556C">
        <w:rPr>
          <w:sz w:val="28"/>
          <w:lang w:val="ru-RU"/>
        </w:rPr>
        <w:t>коэф</w:t>
      </w:r>
      <w:proofErr w:type="spellEnd"/>
      <w:r w:rsidRPr="0046556C">
        <w:rPr>
          <w:sz w:val="28"/>
          <w:lang w:val="ru-RU"/>
        </w:rPr>
        <w:t xml:space="preserve">. </w:t>
      </w:r>
      <w:proofErr w:type="spellStart"/>
      <w:r w:rsidRPr="0046556C">
        <w:rPr>
          <w:sz w:val="28"/>
          <w:lang w:val="ru-RU"/>
        </w:rPr>
        <w:t>масштабирова</w:t>
      </w:r>
      <w:proofErr w:type="spellEnd"/>
      <w:r w:rsidRPr="0046556C">
        <w:rPr>
          <w:sz w:val="28"/>
          <w:lang w:val="ru-RU"/>
        </w:rPr>
        <w:t>-</w:t>
      </w:r>
      <w:r w:rsidRPr="0046556C">
        <w:rPr>
          <w:spacing w:val="1"/>
          <w:sz w:val="28"/>
          <w:lang w:val="ru-RU"/>
        </w:rPr>
        <w:t xml:space="preserve"> </w:t>
      </w:r>
      <w:proofErr w:type="spellStart"/>
      <w:r w:rsidRPr="0046556C">
        <w:rPr>
          <w:sz w:val="28"/>
          <w:lang w:val="ru-RU"/>
        </w:rPr>
        <w:t>ния</w:t>
      </w:r>
      <w:proofErr w:type="spellEnd"/>
      <w:r w:rsidRPr="0046556C">
        <w:rPr>
          <w:sz w:val="28"/>
          <w:lang w:val="ru-RU"/>
        </w:rPr>
        <w:t>:</w:t>
      </w:r>
      <w:r w:rsidRPr="0046556C">
        <w:rPr>
          <w:spacing w:val="6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1;</w:t>
      </w:r>
      <w:r w:rsidRPr="0046556C">
        <w:rPr>
          <w:spacing w:val="6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0.6;</w:t>
      </w:r>
      <w:r w:rsidRPr="0046556C">
        <w:rPr>
          <w:spacing w:val="6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регулируется</w:t>
      </w:r>
      <w:r w:rsidRPr="0046556C">
        <w:rPr>
          <w:spacing w:val="60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параметрами</w:t>
      </w:r>
      <w:r w:rsidRPr="0046556C">
        <w:rPr>
          <w:spacing w:val="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«УГО</w:t>
      </w:r>
      <w:r w:rsidRPr="0046556C">
        <w:rPr>
          <w:spacing w:val="6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Масштаб</w:t>
      </w:r>
      <w:r w:rsidRPr="0046556C">
        <w:rPr>
          <w:spacing w:val="6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1</w:t>
      </w:r>
      <w:r w:rsidRPr="0046556C">
        <w:rPr>
          <w:spacing w:val="6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Видимость»,</w:t>
      </w:r>
    </w:p>
    <w:p w14:paraId="6793C57C" w14:textId="5AE8311A" w:rsidR="006F4F86" w:rsidRPr="0046556C" w:rsidRDefault="00392406">
      <w:pPr>
        <w:pStyle w:val="a3"/>
        <w:spacing w:before="1" w:line="259" w:lineRule="auto"/>
        <w:ind w:left="1260"/>
        <w:rPr>
          <w:lang w:val="ru-RU"/>
        </w:rPr>
      </w:pPr>
      <w:r w:rsidRPr="00392406">
        <w:rPr>
          <w:noProof/>
          <w:lang w:val="ru-RU"/>
        </w:rPr>
        <w:drawing>
          <wp:anchor distT="0" distB="0" distL="114300" distR="114300" simplePos="0" relativeHeight="251664384" behindDoc="0" locked="0" layoutInCell="1" allowOverlap="1" wp14:anchorId="0474EC1C" wp14:editId="53179A6F">
            <wp:simplePos x="0" y="0"/>
            <wp:positionH relativeFrom="margin">
              <wp:align>center</wp:align>
            </wp:positionH>
            <wp:positionV relativeFrom="paragraph">
              <wp:posOffset>535940</wp:posOffset>
            </wp:positionV>
            <wp:extent cx="2324100" cy="1492885"/>
            <wp:effectExtent l="0" t="0" r="0" b="0"/>
            <wp:wrapTopAndBottom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492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2406">
        <w:rPr>
          <w:lang w:val="ru-RU"/>
        </w:rPr>
        <w:t xml:space="preserve"> </w:t>
      </w:r>
      <w:r w:rsidR="0071003E" w:rsidRPr="0046556C">
        <w:rPr>
          <w:lang w:val="ru-RU"/>
        </w:rPr>
        <w:t>«УГО</w:t>
      </w:r>
      <w:r w:rsidR="0071003E" w:rsidRPr="0046556C">
        <w:rPr>
          <w:spacing w:val="-8"/>
          <w:lang w:val="ru-RU"/>
        </w:rPr>
        <w:t xml:space="preserve"> </w:t>
      </w:r>
      <w:r w:rsidR="0071003E" w:rsidRPr="0046556C">
        <w:rPr>
          <w:lang w:val="ru-RU"/>
        </w:rPr>
        <w:t>Масштаб</w:t>
      </w:r>
      <w:r w:rsidR="0071003E" w:rsidRPr="0046556C">
        <w:rPr>
          <w:spacing w:val="-5"/>
          <w:lang w:val="ru-RU"/>
        </w:rPr>
        <w:t xml:space="preserve"> </w:t>
      </w:r>
      <w:r w:rsidR="0071003E" w:rsidRPr="0046556C">
        <w:rPr>
          <w:lang w:val="ru-RU"/>
        </w:rPr>
        <w:t>0.6</w:t>
      </w:r>
      <w:r w:rsidR="0071003E" w:rsidRPr="0046556C">
        <w:rPr>
          <w:spacing w:val="-5"/>
          <w:lang w:val="ru-RU"/>
        </w:rPr>
        <w:t xml:space="preserve"> </w:t>
      </w:r>
      <w:r w:rsidR="0071003E" w:rsidRPr="0046556C">
        <w:rPr>
          <w:lang w:val="ru-RU"/>
        </w:rPr>
        <w:t>Видимость»,</w:t>
      </w:r>
      <w:r w:rsidR="0071003E" w:rsidRPr="0046556C">
        <w:rPr>
          <w:spacing w:val="-7"/>
          <w:lang w:val="ru-RU"/>
        </w:rPr>
        <w:t xml:space="preserve"> </w:t>
      </w:r>
      <w:r w:rsidR="0071003E" w:rsidRPr="0046556C">
        <w:rPr>
          <w:lang w:val="ru-RU"/>
        </w:rPr>
        <w:t>соответственно),</w:t>
      </w:r>
      <w:r w:rsidR="0071003E" w:rsidRPr="0046556C">
        <w:rPr>
          <w:spacing w:val="-2"/>
          <w:lang w:val="ru-RU"/>
        </w:rPr>
        <w:t xml:space="preserve"> </w:t>
      </w:r>
      <w:r w:rsidR="0071003E" w:rsidRPr="0046556C">
        <w:rPr>
          <w:lang w:val="ru-RU"/>
        </w:rPr>
        <w:t>см.</w:t>
      </w:r>
      <w:r w:rsidR="0071003E" w:rsidRPr="0046556C">
        <w:rPr>
          <w:spacing w:val="-4"/>
          <w:lang w:val="ru-RU"/>
        </w:rPr>
        <w:t xml:space="preserve"> </w:t>
      </w:r>
      <w:r w:rsidR="0071003E" w:rsidRPr="0046556C">
        <w:rPr>
          <w:lang w:val="ru-RU"/>
        </w:rPr>
        <w:t>рис.</w:t>
      </w:r>
      <w:r w:rsidR="0071003E" w:rsidRPr="0046556C">
        <w:rPr>
          <w:spacing w:val="-4"/>
          <w:lang w:val="ru-RU"/>
        </w:rPr>
        <w:t xml:space="preserve"> </w:t>
      </w:r>
      <w:r w:rsidR="0071003E" w:rsidRPr="0046556C">
        <w:rPr>
          <w:lang w:val="ru-RU"/>
        </w:rPr>
        <w:t>2</w:t>
      </w:r>
      <w:r w:rsidR="0071003E" w:rsidRPr="0046556C">
        <w:rPr>
          <w:spacing w:val="-8"/>
          <w:lang w:val="ru-RU"/>
        </w:rPr>
        <w:t xml:space="preserve"> </w:t>
      </w:r>
      <w:r w:rsidR="0071003E" w:rsidRPr="0046556C">
        <w:rPr>
          <w:lang w:val="ru-RU"/>
        </w:rPr>
        <w:t>и</w:t>
      </w:r>
      <w:r w:rsidR="0071003E" w:rsidRPr="0046556C">
        <w:rPr>
          <w:spacing w:val="-4"/>
          <w:lang w:val="ru-RU"/>
        </w:rPr>
        <w:t xml:space="preserve"> </w:t>
      </w:r>
      <w:r w:rsidR="0071003E" w:rsidRPr="0046556C">
        <w:rPr>
          <w:lang w:val="ru-RU"/>
        </w:rPr>
        <w:t>раздел</w:t>
      </w:r>
      <w:r w:rsidR="0071003E" w:rsidRPr="0046556C">
        <w:rPr>
          <w:spacing w:val="-5"/>
          <w:lang w:val="ru-RU"/>
        </w:rPr>
        <w:t xml:space="preserve"> </w:t>
      </w:r>
      <w:r w:rsidR="0071003E" w:rsidRPr="0046556C">
        <w:rPr>
          <w:lang w:val="ru-RU"/>
        </w:rPr>
        <w:t>«Па-</w:t>
      </w:r>
      <w:r w:rsidR="0071003E" w:rsidRPr="0046556C">
        <w:rPr>
          <w:spacing w:val="-67"/>
          <w:lang w:val="ru-RU"/>
        </w:rPr>
        <w:t xml:space="preserve"> </w:t>
      </w:r>
      <w:proofErr w:type="spellStart"/>
      <w:r w:rsidR="0071003E" w:rsidRPr="0046556C">
        <w:rPr>
          <w:lang w:val="ru-RU"/>
        </w:rPr>
        <w:t>раметры</w:t>
      </w:r>
      <w:proofErr w:type="spellEnd"/>
      <w:r w:rsidR="0071003E" w:rsidRPr="0046556C">
        <w:rPr>
          <w:lang w:val="ru-RU"/>
        </w:rPr>
        <w:t xml:space="preserve"> экземпляра»</w:t>
      </w:r>
      <w:r w:rsidR="0071003E" w:rsidRPr="0046556C">
        <w:rPr>
          <w:spacing w:val="1"/>
          <w:lang w:val="ru-RU"/>
        </w:rPr>
        <w:t xml:space="preserve"> </w:t>
      </w:r>
      <w:r w:rsidR="0071003E" w:rsidRPr="0046556C">
        <w:rPr>
          <w:lang w:val="ru-RU"/>
        </w:rPr>
        <w:t>в</w:t>
      </w:r>
      <w:r w:rsidR="0071003E" w:rsidRPr="0046556C">
        <w:rPr>
          <w:spacing w:val="-3"/>
          <w:lang w:val="ru-RU"/>
        </w:rPr>
        <w:t xml:space="preserve"> </w:t>
      </w:r>
      <w:r w:rsidR="0071003E" w:rsidRPr="0046556C">
        <w:rPr>
          <w:lang w:val="ru-RU"/>
        </w:rPr>
        <w:t>таблице</w:t>
      </w:r>
      <w:r w:rsidR="0071003E" w:rsidRPr="0046556C">
        <w:rPr>
          <w:spacing w:val="1"/>
          <w:lang w:val="ru-RU"/>
        </w:rPr>
        <w:t xml:space="preserve"> </w:t>
      </w:r>
      <w:r w:rsidR="0071003E" w:rsidRPr="0046556C">
        <w:rPr>
          <w:lang w:val="ru-RU"/>
        </w:rPr>
        <w:t>2.</w:t>
      </w:r>
    </w:p>
    <w:p w14:paraId="2B0C1039" w14:textId="77777777" w:rsidR="006F4F86" w:rsidRPr="0046556C" w:rsidRDefault="0071003E">
      <w:pPr>
        <w:pStyle w:val="a3"/>
        <w:spacing w:before="146"/>
        <w:ind w:left="1196"/>
        <w:rPr>
          <w:lang w:val="ru-RU"/>
        </w:rPr>
      </w:pPr>
      <w:r w:rsidRPr="0046556C">
        <w:rPr>
          <w:lang w:val="ru-RU"/>
        </w:rPr>
        <w:t>Рис.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2.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Изменение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масштаба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УГО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(</w:t>
      </w:r>
      <w:proofErr w:type="spellStart"/>
      <w:r w:rsidRPr="0046556C">
        <w:rPr>
          <w:lang w:val="ru-RU"/>
        </w:rPr>
        <w:t>коэф</w:t>
      </w:r>
      <w:proofErr w:type="spellEnd"/>
      <w:r w:rsidRPr="0046556C">
        <w:rPr>
          <w:lang w:val="ru-RU"/>
        </w:rPr>
        <w:t>.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масштабирования: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1;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0.6).</w:t>
      </w:r>
    </w:p>
    <w:p w14:paraId="08D71CF3" w14:textId="77777777" w:rsidR="006F4F86" w:rsidRPr="0046556C" w:rsidRDefault="006F4F86">
      <w:pPr>
        <w:pStyle w:val="a3"/>
        <w:spacing w:before="6"/>
        <w:rPr>
          <w:sz w:val="32"/>
          <w:lang w:val="ru-RU"/>
        </w:rPr>
      </w:pPr>
    </w:p>
    <w:p w14:paraId="3F7E3945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line="259" w:lineRule="auto"/>
        <w:ind w:right="486"/>
        <w:rPr>
          <w:sz w:val="28"/>
          <w:lang w:val="ru-RU"/>
        </w:rPr>
      </w:pPr>
      <w:r w:rsidRPr="0046556C">
        <w:rPr>
          <w:sz w:val="28"/>
          <w:lang w:val="ru-RU"/>
        </w:rPr>
        <w:t xml:space="preserve">Возможность выбора прямого и обратного УГО. Регулируется </w:t>
      </w:r>
      <w:proofErr w:type="spellStart"/>
      <w:r w:rsidRPr="0046556C">
        <w:rPr>
          <w:sz w:val="28"/>
          <w:lang w:val="ru-RU"/>
        </w:rPr>
        <w:t>парамет</w:t>
      </w:r>
      <w:proofErr w:type="spellEnd"/>
      <w:r w:rsidRPr="0046556C">
        <w:rPr>
          <w:sz w:val="28"/>
          <w:lang w:val="ru-RU"/>
        </w:rPr>
        <w:t>-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рами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«УГО</w:t>
      </w:r>
      <w:r w:rsidRPr="0046556C">
        <w:rPr>
          <w:spacing w:val="-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Прямое</w:t>
      </w:r>
      <w:r w:rsidRPr="0046556C">
        <w:rPr>
          <w:spacing w:val="-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Видимость»</w:t>
      </w:r>
      <w:r w:rsidRPr="0046556C">
        <w:rPr>
          <w:spacing w:val="-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</w:t>
      </w:r>
      <w:r w:rsidRPr="0046556C">
        <w:rPr>
          <w:spacing w:val="-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«УГО</w:t>
      </w:r>
      <w:r w:rsidRPr="0046556C">
        <w:rPr>
          <w:spacing w:val="-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Обратное</w:t>
      </w:r>
      <w:r w:rsidRPr="0046556C">
        <w:rPr>
          <w:spacing w:val="-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Видимость»,</w:t>
      </w:r>
      <w:r w:rsidRPr="0046556C">
        <w:rPr>
          <w:spacing w:val="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-10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рис.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3</w:t>
      </w:r>
      <w:r w:rsidRPr="0046556C">
        <w:rPr>
          <w:spacing w:val="-6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раздел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«Параметры экземпляра»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 таблице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2.</w:t>
      </w:r>
    </w:p>
    <w:p w14:paraId="6867DF3C" w14:textId="77777777" w:rsidR="006F4F86" w:rsidRPr="0046556C" w:rsidRDefault="006F4F86">
      <w:pPr>
        <w:spacing w:line="259" w:lineRule="auto"/>
        <w:jc w:val="both"/>
        <w:rPr>
          <w:sz w:val="28"/>
          <w:lang w:val="ru-RU"/>
        </w:rPr>
        <w:sectPr w:rsidR="006F4F86" w:rsidRPr="0046556C">
          <w:type w:val="continuous"/>
          <w:pgSz w:w="11910" w:h="16840"/>
          <w:pgMar w:top="1060" w:right="360" w:bottom="280" w:left="940" w:header="720" w:footer="720" w:gutter="0"/>
          <w:cols w:space="720"/>
        </w:sectPr>
      </w:pPr>
    </w:p>
    <w:p w14:paraId="73EBF276" w14:textId="141BCEB5" w:rsidR="006F4F86" w:rsidRPr="006509AF" w:rsidRDefault="00392406">
      <w:pPr>
        <w:pStyle w:val="a3"/>
        <w:ind w:left="1849"/>
        <w:rPr>
          <w:sz w:val="20"/>
          <w:lang w:val="ru-RU"/>
        </w:rPr>
      </w:pPr>
      <w:r w:rsidRPr="00392406">
        <w:rPr>
          <w:noProof/>
          <w:sz w:val="20"/>
        </w:rPr>
        <w:lastRenderedPageBreak/>
        <w:drawing>
          <wp:anchor distT="0" distB="0" distL="114300" distR="114300" simplePos="0" relativeHeight="251665408" behindDoc="0" locked="0" layoutInCell="1" allowOverlap="1" wp14:anchorId="09D5A9C2" wp14:editId="18373ACF">
            <wp:simplePos x="0" y="0"/>
            <wp:positionH relativeFrom="margin">
              <wp:align>center</wp:align>
            </wp:positionH>
            <wp:positionV relativeFrom="paragraph">
              <wp:posOffset>167640</wp:posOffset>
            </wp:positionV>
            <wp:extent cx="2857899" cy="1314633"/>
            <wp:effectExtent l="0" t="0" r="0" b="0"/>
            <wp:wrapTopAndBottom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899" cy="1314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C187C3" w14:textId="77777777" w:rsidR="006F4F86" w:rsidRPr="006509AF" w:rsidRDefault="006F4F86">
      <w:pPr>
        <w:pStyle w:val="a3"/>
        <w:spacing w:before="1"/>
        <w:rPr>
          <w:sz w:val="16"/>
          <w:lang w:val="ru-RU"/>
        </w:rPr>
      </w:pPr>
    </w:p>
    <w:p w14:paraId="44821716" w14:textId="77777777" w:rsidR="006F4F86" w:rsidRPr="0046556C" w:rsidRDefault="0071003E">
      <w:pPr>
        <w:pStyle w:val="a3"/>
        <w:spacing w:before="88"/>
        <w:ind w:left="1503" w:right="1097"/>
        <w:jc w:val="center"/>
        <w:rPr>
          <w:lang w:val="ru-RU"/>
        </w:rPr>
      </w:pPr>
      <w:r w:rsidRPr="0046556C">
        <w:rPr>
          <w:lang w:val="ru-RU"/>
        </w:rPr>
        <w:t>Рис.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3.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Прямое и</w:t>
      </w:r>
      <w:r w:rsidRPr="0046556C">
        <w:rPr>
          <w:spacing w:val="-2"/>
          <w:lang w:val="ru-RU"/>
        </w:rPr>
        <w:t xml:space="preserve"> </w:t>
      </w:r>
      <w:r w:rsidRPr="0046556C">
        <w:rPr>
          <w:lang w:val="ru-RU"/>
        </w:rPr>
        <w:t>обратное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УГО.</w:t>
      </w:r>
    </w:p>
    <w:p w14:paraId="4DBC7943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before="186"/>
        <w:ind w:right="0" w:hanging="361"/>
        <w:rPr>
          <w:sz w:val="28"/>
          <w:lang w:val="ru-RU"/>
        </w:rPr>
      </w:pPr>
      <w:r>
        <w:rPr>
          <w:sz w:val="28"/>
        </w:rPr>
        <w:t>LOD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350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на высоком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уровне детализации,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таблицу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1.</w:t>
      </w:r>
    </w:p>
    <w:p w14:paraId="5284EA1D" w14:textId="77777777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before="26" w:line="256" w:lineRule="auto"/>
        <w:rPr>
          <w:sz w:val="28"/>
          <w:lang w:val="ru-RU"/>
        </w:rPr>
      </w:pPr>
      <w:r w:rsidRPr="0046556C">
        <w:rPr>
          <w:sz w:val="28"/>
          <w:lang w:val="ru-RU"/>
        </w:rPr>
        <w:t>Наличие</w:t>
      </w:r>
      <w:r w:rsidRPr="0046556C">
        <w:rPr>
          <w:spacing w:val="-10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всех</w:t>
      </w:r>
      <w:r w:rsidRPr="0046556C">
        <w:rPr>
          <w:spacing w:val="-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необходимых</w:t>
      </w:r>
      <w:r w:rsidRPr="0046556C">
        <w:rPr>
          <w:spacing w:val="-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параметров</w:t>
      </w:r>
      <w:r w:rsidRPr="0046556C">
        <w:rPr>
          <w:spacing w:val="-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для</w:t>
      </w:r>
      <w:r w:rsidRPr="0046556C">
        <w:rPr>
          <w:spacing w:val="-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отображения</w:t>
      </w:r>
      <w:r w:rsidRPr="0046556C">
        <w:rPr>
          <w:spacing w:val="-10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спецификации</w:t>
      </w:r>
      <w:r w:rsidRPr="0046556C">
        <w:rPr>
          <w:spacing w:val="-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оборудования,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изделий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материалов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-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раздел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«Параметры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экзем-</w:t>
      </w:r>
      <w:r w:rsidRPr="0046556C">
        <w:rPr>
          <w:spacing w:val="-67"/>
          <w:sz w:val="28"/>
          <w:lang w:val="ru-RU"/>
        </w:rPr>
        <w:t xml:space="preserve"> </w:t>
      </w:r>
      <w:proofErr w:type="spellStart"/>
      <w:r w:rsidRPr="0046556C">
        <w:rPr>
          <w:sz w:val="28"/>
          <w:lang w:val="ru-RU"/>
        </w:rPr>
        <w:t>пляра</w:t>
      </w:r>
      <w:proofErr w:type="spellEnd"/>
      <w:r w:rsidRPr="0046556C">
        <w:rPr>
          <w:sz w:val="28"/>
          <w:lang w:val="ru-RU"/>
        </w:rPr>
        <w:t>» в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таблице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2.</w:t>
      </w:r>
    </w:p>
    <w:p w14:paraId="50162E28" w14:textId="5D96BF5B" w:rsidR="006F4F86" w:rsidRPr="0046556C" w:rsidRDefault="0071003E">
      <w:pPr>
        <w:pStyle w:val="a6"/>
        <w:numPr>
          <w:ilvl w:val="0"/>
          <w:numId w:val="1"/>
        </w:numPr>
        <w:tabs>
          <w:tab w:val="left" w:pos="1261"/>
        </w:tabs>
        <w:spacing w:before="7" w:line="259" w:lineRule="auto"/>
        <w:rPr>
          <w:sz w:val="28"/>
          <w:lang w:val="ru-RU"/>
        </w:rPr>
      </w:pPr>
      <w:r w:rsidRPr="0046556C">
        <w:rPr>
          <w:sz w:val="28"/>
          <w:lang w:val="ru-RU"/>
        </w:rPr>
        <w:t>Наличие</w:t>
      </w:r>
      <w:r w:rsidRPr="0046556C">
        <w:rPr>
          <w:spacing w:val="-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основных</w:t>
      </w:r>
      <w:r w:rsidRPr="0046556C">
        <w:rPr>
          <w:spacing w:val="-1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технических</w:t>
      </w:r>
      <w:r w:rsidRPr="0046556C">
        <w:rPr>
          <w:spacing w:val="-1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параметров,</w:t>
      </w:r>
      <w:r w:rsidRPr="0046556C">
        <w:rPr>
          <w:spacing w:val="-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которые</w:t>
      </w:r>
      <w:r w:rsidRPr="0046556C">
        <w:rPr>
          <w:spacing w:val="-1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используются</w:t>
      </w:r>
      <w:r w:rsidRPr="0046556C">
        <w:rPr>
          <w:spacing w:val="-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рас-</w:t>
      </w:r>
      <w:r w:rsidRPr="0046556C">
        <w:rPr>
          <w:spacing w:val="-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четах емкости АКБ и спецификациях: «</w:t>
      </w:r>
      <w:r>
        <w:rPr>
          <w:sz w:val="28"/>
        </w:rPr>
        <w:t>AR</w:t>
      </w:r>
      <w:r w:rsidR="0046556C">
        <w:rPr>
          <w:sz w:val="28"/>
        </w:rPr>
        <w:t>BM</w:t>
      </w:r>
      <w:r w:rsidRPr="0046556C">
        <w:rPr>
          <w:sz w:val="28"/>
          <w:lang w:val="ru-RU"/>
        </w:rPr>
        <w:t>_</w:t>
      </w:r>
      <w:proofErr w:type="spellStart"/>
      <w:r w:rsidRPr="0046556C">
        <w:rPr>
          <w:sz w:val="28"/>
          <w:lang w:val="ru-RU"/>
        </w:rPr>
        <w:t>ТП_СПС_Пост</w:t>
      </w:r>
      <w:proofErr w:type="spellEnd"/>
      <w:r w:rsidRPr="0046556C">
        <w:rPr>
          <w:sz w:val="28"/>
          <w:lang w:val="ru-RU"/>
        </w:rPr>
        <w:t>. ток потреб.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 xml:space="preserve">в </w:t>
      </w:r>
      <w:proofErr w:type="spellStart"/>
      <w:r w:rsidRPr="0046556C">
        <w:rPr>
          <w:sz w:val="28"/>
          <w:lang w:val="ru-RU"/>
        </w:rPr>
        <w:t>деж</w:t>
      </w:r>
      <w:proofErr w:type="spellEnd"/>
      <w:r w:rsidRPr="0046556C">
        <w:rPr>
          <w:sz w:val="28"/>
          <w:lang w:val="ru-RU"/>
        </w:rPr>
        <w:t>.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режиме»</w:t>
      </w:r>
      <w:r w:rsidRPr="0046556C">
        <w:rPr>
          <w:spacing w:val="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-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раздел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«Параметры типа»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таблице 2.</w:t>
      </w:r>
    </w:p>
    <w:p w14:paraId="2D7CD224" w14:textId="77777777" w:rsidR="00155E1E" w:rsidRDefault="00155E1E" w:rsidP="00155E1E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28966E52" w14:textId="77777777" w:rsidR="00155E1E" w:rsidRDefault="00155E1E" w:rsidP="00155E1E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12FEF4" w14:textId="4C668EFF" w:rsidR="00155E1E" w:rsidRPr="007E1BE7" w:rsidRDefault="00392406" w:rsidP="00155E1E">
      <w:pPr>
        <w:pStyle w:val="a6"/>
        <w:numPr>
          <w:ilvl w:val="1"/>
          <w:numId w:val="2"/>
        </w:numPr>
        <w:ind w:right="0"/>
        <w:rPr>
          <w:bCs/>
          <w:sz w:val="28"/>
          <w:lang w:val="ru-RU"/>
        </w:rPr>
      </w:pPr>
      <w:r w:rsidRPr="00392406">
        <w:rPr>
          <w:bCs/>
          <w:sz w:val="28"/>
          <w:lang w:val="ru-RU"/>
        </w:rPr>
        <w:t>RF04-ИПП</w:t>
      </w:r>
    </w:p>
    <w:p w14:paraId="29CBB534" w14:textId="77777777" w:rsidR="00155E1E" w:rsidRDefault="00155E1E" w:rsidP="00155E1E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4EBA3753" w14:textId="77777777" w:rsidR="006F4F86" w:rsidRPr="0046556C" w:rsidRDefault="0071003E">
      <w:pPr>
        <w:pStyle w:val="1"/>
        <w:spacing w:before="0"/>
        <w:ind w:left="1490"/>
        <w:jc w:val="center"/>
        <w:rPr>
          <w:lang w:val="ru-RU"/>
        </w:rPr>
      </w:pPr>
      <w:r w:rsidRPr="0046556C">
        <w:rPr>
          <w:lang w:val="ru-RU"/>
        </w:rPr>
        <w:t>Уровень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проработки,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область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применения</w:t>
      </w:r>
    </w:p>
    <w:p w14:paraId="58E940CB" w14:textId="01A726C4" w:rsidR="006F4F86" w:rsidRPr="0046556C" w:rsidRDefault="0071003E">
      <w:pPr>
        <w:pStyle w:val="a3"/>
        <w:spacing w:before="182" w:line="259" w:lineRule="auto"/>
        <w:ind w:left="760" w:right="698"/>
        <w:rPr>
          <w:lang w:val="ru-RU"/>
        </w:rPr>
      </w:pPr>
      <w:r w:rsidRPr="0046556C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46556C">
        <w:rPr>
          <w:lang w:val="ru-RU"/>
        </w:rPr>
        <w:t xml:space="preserve"> 200 на низком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 xml:space="preserve">уровне детализации и </w:t>
      </w:r>
      <w:r>
        <w:t>LOD</w:t>
      </w:r>
      <w:r w:rsidRPr="0046556C">
        <w:rPr>
          <w:lang w:val="ru-RU"/>
        </w:rPr>
        <w:t xml:space="preserve"> 350 на среднем и высоком уровнях детализации,</w:t>
      </w:r>
      <w:r w:rsidRPr="0046556C">
        <w:rPr>
          <w:spacing w:val="-67"/>
          <w:lang w:val="ru-RU"/>
        </w:rPr>
        <w:t xml:space="preserve"> </w:t>
      </w:r>
      <w:r w:rsidRPr="0046556C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46556C">
        <w:rPr>
          <w:lang w:val="ru-RU"/>
        </w:rPr>
        <w:t>отно</w:t>
      </w:r>
      <w:proofErr w:type="spellEnd"/>
      <w:r w:rsidRPr="0046556C">
        <w:rPr>
          <w:lang w:val="ru-RU"/>
        </w:rPr>
        <w:t>-</w:t>
      </w:r>
      <w:r w:rsidRPr="0046556C">
        <w:rPr>
          <w:spacing w:val="1"/>
          <w:lang w:val="ru-RU"/>
        </w:rPr>
        <w:t xml:space="preserve"> </w:t>
      </w:r>
      <w:proofErr w:type="spellStart"/>
      <w:r w:rsidRPr="0046556C">
        <w:rPr>
          <w:lang w:val="ru-RU"/>
        </w:rPr>
        <w:t>сится</w:t>
      </w:r>
      <w:proofErr w:type="spellEnd"/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к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категории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«</w:t>
      </w:r>
      <w:r w:rsidR="00DA2A51">
        <w:rPr>
          <w:lang w:val="ru-RU"/>
        </w:rPr>
        <w:t>Пожарная сигнализация</w:t>
      </w:r>
      <w:r w:rsidRPr="0046556C">
        <w:rPr>
          <w:lang w:val="ru-RU"/>
        </w:rPr>
        <w:t>».</w:t>
      </w:r>
    </w:p>
    <w:p w14:paraId="07679D31" w14:textId="20433628" w:rsidR="006F4F86" w:rsidRPr="0046556C" w:rsidRDefault="0071003E">
      <w:pPr>
        <w:pStyle w:val="1"/>
        <w:spacing w:before="162" w:line="259" w:lineRule="auto"/>
        <w:ind w:right="725"/>
        <w:rPr>
          <w:lang w:val="ru-RU"/>
        </w:rPr>
      </w:pPr>
      <w:r w:rsidRPr="0046556C">
        <w:rPr>
          <w:lang w:val="ru-RU"/>
        </w:rPr>
        <w:t>Таблица 1 Отображение элементов на</w:t>
      </w:r>
      <w:r w:rsidRPr="0046556C">
        <w:rPr>
          <w:spacing w:val="2"/>
          <w:lang w:val="ru-RU"/>
        </w:rPr>
        <w:t xml:space="preserve"> </w:t>
      </w:r>
      <w:r w:rsidRPr="0046556C">
        <w:rPr>
          <w:lang w:val="ru-RU"/>
        </w:rPr>
        <w:t>разных уровнях</w:t>
      </w:r>
      <w:r w:rsidRPr="0046556C">
        <w:rPr>
          <w:spacing w:val="2"/>
          <w:lang w:val="ru-RU"/>
        </w:rPr>
        <w:t xml:space="preserve"> </w:t>
      </w:r>
      <w:r w:rsidRPr="0046556C">
        <w:rPr>
          <w:lang w:val="ru-RU"/>
        </w:rPr>
        <w:t>детализации</w:t>
      </w:r>
    </w:p>
    <w:p w14:paraId="2D06146E" w14:textId="77777777" w:rsidR="006F4F86" w:rsidRPr="0046556C" w:rsidRDefault="006F4F86">
      <w:pPr>
        <w:pStyle w:val="a3"/>
        <w:spacing w:before="8"/>
        <w:rPr>
          <w:b/>
          <w:sz w:val="13"/>
          <w:lang w:val="ru-RU"/>
        </w:rPr>
      </w:pPr>
    </w:p>
    <w:tbl>
      <w:tblPr>
        <w:tblStyle w:val="TableNormal"/>
        <w:tblW w:w="0" w:type="auto"/>
        <w:tblInd w:w="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6F4F86" w:rsidRPr="006A792F" w14:paraId="36151C67" w14:textId="77777777">
        <w:trPr>
          <w:trHeight w:val="550"/>
        </w:trPr>
        <w:tc>
          <w:tcPr>
            <w:tcW w:w="536" w:type="dxa"/>
          </w:tcPr>
          <w:p w14:paraId="5D4A7934" w14:textId="77777777" w:rsidR="006F4F86" w:rsidRPr="0046556C" w:rsidRDefault="006F4F86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0D18B768" w14:textId="77777777" w:rsidR="006F4F86" w:rsidRPr="0046556C" w:rsidRDefault="0071003E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46556C">
              <w:rPr>
                <w:sz w:val="24"/>
                <w:lang w:val="ru-RU"/>
              </w:rPr>
              <w:t>Низкий уровень</w:t>
            </w:r>
            <w:r w:rsidRPr="0046556C">
              <w:rPr>
                <w:spacing w:val="1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детализации</w:t>
            </w:r>
            <w:r w:rsidRPr="0046556C">
              <w:rPr>
                <w:spacing w:val="-5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/</w:t>
            </w:r>
            <w:r w:rsidRPr="0046556C">
              <w:rPr>
                <w:spacing w:val="-3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условное</w:t>
            </w:r>
            <w:r w:rsidRPr="0046556C">
              <w:rPr>
                <w:spacing w:val="-4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0840B965" w14:textId="77777777" w:rsidR="006F4F86" w:rsidRPr="0046556C" w:rsidRDefault="0071003E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46556C">
              <w:rPr>
                <w:sz w:val="24"/>
                <w:lang w:val="ru-RU"/>
              </w:rPr>
              <w:t>Средний</w:t>
            </w:r>
            <w:r w:rsidRPr="0046556C">
              <w:rPr>
                <w:spacing w:val="-3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и</w:t>
            </w:r>
            <w:r w:rsidRPr="0046556C">
              <w:rPr>
                <w:spacing w:val="-3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высокий</w:t>
            </w:r>
            <w:r w:rsidRPr="0046556C">
              <w:rPr>
                <w:spacing w:val="-3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уровни</w:t>
            </w:r>
            <w:r w:rsidRPr="0046556C">
              <w:rPr>
                <w:spacing w:val="-57"/>
                <w:sz w:val="24"/>
                <w:lang w:val="ru-RU"/>
              </w:rPr>
              <w:t xml:space="preserve"> </w:t>
            </w:r>
            <w:r w:rsidRPr="0046556C">
              <w:rPr>
                <w:sz w:val="24"/>
                <w:lang w:val="ru-RU"/>
              </w:rPr>
              <w:t>детализации</w:t>
            </w:r>
          </w:p>
        </w:tc>
      </w:tr>
      <w:tr w:rsidR="006F4F86" w14:paraId="28DF6FE9" w14:textId="77777777">
        <w:trPr>
          <w:trHeight w:val="1813"/>
        </w:trPr>
        <w:tc>
          <w:tcPr>
            <w:tcW w:w="536" w:type="dxa"/>
            <w:textDirection w:val="btLr"/>
          </w:tcPr>
          <w:p w14:paraId="62EF648C" w14:textId="77777777" w:rsidR="006F4F86" w:rsidRDefault="0071003E">
            <w:pPr>
              <w:pStyle w:val="TableParagraph"/>
              <w:spacing w:before="127"/>
              <w:ind w:left="620" w:right="62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14F1337E" w14:textId="13FF0FC5" w:rsidR="006F4F86" w:rsidRDefault="00392406">
            <w:pPr>
              <w:pStyle w:val="TableParagraph"/>
              <w:rPr>
                <w:b/>
                <w:sz w:val="20"/>
              </w:rPr>
            </w:pPr>
            <w:r w:rsidRPr="00392406">
              <w:rPr>
                <w:noProof/>
                <w:sz w:val="20"/>
              </w:rPr>
              <w:drawing>
                <wp:anchor distT="0" distB="0" distL="114300" distR="114300" simplePos="0" relativeHeight="251666432" behindDoc="0" locked="0" layoutInCell="1" allowOverlap="1" wp14:anchorId="11813550" wp14:editId="7655D20E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142240</wp:posOffset>
                  </wp:positionV>
                  <wp:extent cx="855022" cy="866775"/>
                  <wp:effectExtent l="0" t="0" r="2540" b="0"/>
                  <wp:wrapSquare wrapText="bothSides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022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4511A15" w14:textId="7772AF9F" w:rsidR="006F4F86" w:rsidRDefault="006F4F86">
            <w:pPr>
              <w:pStyle w:val="TableParagraph"/>
              <w:spacing w:before="8"/>
              <w:rPr>
                <w:b/>
                <w:sz w:val="11"/>
              </w:rPr>
            </w:pPr>
          </w:p>
          <w:p w14:paraId="366238AC" w14:textId="224D8BF6" w:rsidR="006F4F86" w:rsidRDefault="006F4F86" w:rsidP="00392406">
            <w:pPr>
              <w:pStyle w:val="TableParagraph"/>
              <w:ind w:left="1143"/>
              <w:jc w:val="center"/>
              <w:rPr>
                <w:sz w:val="20"/>
              </w:rPr>
            </w:pPr>
          </w:p>
        </w:tc>
        <w:tc>
          <w:tcPr>
            <w:tcW w:w="4393" w:type="dxa"/>
          </w:tcPr>
          <w:p w14:paraId="30B1B953" w14:textId="77777777" w:rsidR="006F4F86" w:rsidRDefault="006F4F86">
            <w:pPr>
              <w:pStyle w:val="TableParagraph"/>
              <w:spacing w:before="6"/>
              <w:rPr>
                <w:b/>
                <w:sz w:val="12"/>
              </w:rPr>
            </w:pPr>
          </w:p>
          <w:p w14:paraId="2D1F67D7" w14:textId="1BA52446" w:rsidR="006F4F86" w:rsidRDefault="004E048C" w:rsidP="00304090">
            <w:pPr>
              <w:pStyle w:val="TableParagraph"/>
              <w:ind w:left="285"/>
              <w:jc w:val="center"/>
              <w:rPr>
                <w:sz w:val="20"/>
              </w:rPr>
            </w:pPr>
            <w:r w:rsidRPr="004E048C">
              <w:rPr>
                <w:noProof/>
                <w:sz w:val="20"/>
              </w:rPr>
              <w:drawing>
                <wp:inline distT="0" distB="0" distL="0" distR="0" wp14:anchorId="296D61E8" wp14:editId="7AA88790">
                  <wp:extent cx="990600" cy="1029831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953" cy="1047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F86" w14:paraId="7046E667" w14:textId="77777777" w:rsidTr="00304090">
        <w:trPr>
          <w:trHeight w:val="3308"/>
        </w:trPr>
        <w:tc>
          <w:tcPr>
            <w:tcW w:w="536" w:type="dxa"/>
            <w:textDirection w:val="btLr"/>
          </w:tcPr>
          <w:p w14:paraId="1ED4F817" w14:textId="77777777" w:rsidR="006F4F86" w:rsidRDefault="0071003E">
            <w:pPr>
              <w:pStyle w:val="TableParagraph"/>
              <w:spacing w:before="127"/>
              <w:ind w:left="1213" w:right="121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163F9AD8" w14:textId="2123FB7B" w:rsidR="00304090" w:rsidRDefault="00304090" w:rsidP="00304090">
            <w:pPr>
              <w:pStyle w:val="TableParagraph"/>
              <w:ind w:left="438"/>
              <w:jc w:val="center"/>
              <w:rPr>
                <w:sz w:val="20"/>
              </w:rPr>
            </w:pPr>
          </w:p>
          <w:p w14:paraId="7C735B32" w14:textId="77777777" w:rsidR="00304090" w:rsidRDefault="00304090" w:rsidP="00304090">
            <w:pPr>
              <w:pStyle w:val="TableParagraph"/>
              <w:ind w:left="438"/>
              <w:jc w:val="center"/>
              <w:rPr>
                <w:sz w:val="20"/>
              </w:rPr>
            </w:pPr>
          </w:p>
          <w:p w14:paraId="2FFC4C37" w14:textId="16ECC497" w:rsidR="006F4F86" w:rsidRDefault="004E048C" w:rsidP="00304090">
            <w:pPr>
              <w:pStyle w:val="TableParagraph"/>
              <w:ind w:left="438"/>
              <w:jc w:val="center"/>
              <w:rPr>
                <w:sz w:val="20"/>
              </w:rPr>
            </w:pPr>
            <w:r w:rsidRPr="004E048C">
              <w:rPr>
                <w:noProof/>
                <w:sz w:val="20"/>
              </w:rPr>
              <w:drawing>
                <wp:inline distT="0" distB="0" distL="0" distR="0" wp14:anchorId="143E7FDE" wp14:editId="5532B6FA">
                  <wp:extent cx="1266865" cy="1714500"/>
                  <wp:effectExtent l="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314" cy="172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11B16E4F" w14:textId="77777777" w:rsidR="00304090" w:rsidRDefault="00304090" w:rsidP="00304090">
            <w:pPr>
              <w:pStyle w:val="TableParagraph"/>
              <w:ind w:left="420"/>
              <w:jc w:val="center"/>
              <w:rPr>
                <w:sz w:val="20"/>
              </w:rPr>
            </w:pPr>
          </w:p>
          <w:p w14:paraId="0FE48326" w14:textId="77777777" w:rsidR="00304090" w:rsidRDefault="00304090" w:rsidP="00304090">
            <w:pPr>
              <w:pStyle w:val="TableParagraph"/>
              <w:ind w:left="420"/>
              <w:jc w:val="center"/>
              <w:rPr>
                <w:sz w:val="20"/>
              </w:rPr>
            </w:pPr>
          </w:p>
          <w:p w14:paraId="68C5331E" w14:textId="3F0868E6" w:rsidR="006F4F86" w:rsidRDefault="006509AF" w:rsidP="00304090">
            <w:pPr>
              <w:pStyle w:val="TableParagraph"/>
              <w:ind w:left="420"/>
              <w:jc w:val="center"/>
              <w:rPr>
                <w:sz w:val="20"/>
              </w:rPr>
            </w:pPr>
            <w:r w:rsidRPr="006509AF">
              <w:rPr>
                <w:noProof/>
                <w:sz w:val="20"/>
              </w:rPr>
              <w:drawing>
                <wp:inline distT="0" distB="0" distL="0" distR="0" wp14:anchorId="40AD131A" wp14:editId="0B0623CE">
                  <wp:extent cx="1255395" cy="1726275"/>
                  <wp:effectExtent l="0" t="0" r="1905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016" cy="1743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01FBD2" w14:textId="77777777" w:rsidR="006F4F86" w:rsidRDefault="006F4F86">
      <w:pPr>
        <w:rPr>
          <w:sz w:val="20"/>
        </w:rPr>
        <w:sectPr w:rsidR="006F4F86">
          <w:pgSz w:w="11910" w:h="16840"/>
          <w:pgMar w:top="1180" w:right="36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6F4F86" w14:paraId="52FF4F80" w14:textId="77777777">
        <w:trPr>
          <w:trHeight w:val="3642"/>
        </w:trPr>
        <w:tc>
          <w:tcPr>
            <w:tcW w:w="536" w:type="dxa"/>
            <w:textDirection w:val="btLr"/>
          </w:tcPr>
          <w:p w14:paraId="4626919D" w14:textId="77777777" w:rsidR="006F4F86" w:rsidRDefault="0071003E">
            <w:pPr>
              <w:pStyle w:val="TableParagraph"/>
              <w:spacing w:before="127"/>
              <w:ind w:left="1654" w:right="165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3D</w:t>
            </w:r>
          </w:p>
        </w:tc>
        <w:tc>
          <w:tcPr>
            <w:tcW w:w="4425" w:type="dxa"/>
          </w:tcPr>
          <w:p w14:paraId="50AD0448" w14:textId="77777777" w:rsidR="006F4F86" w:rsidRDefault="006F4F86" w:rsidP="007B5285">
            <w:pPr>
              <w:pStyle w:val="TableParagraph"/>
              <w:jc w:val="center"/>
              <w:rPr>
                <w:b/>
                <w:sz w:val="20"/>
              </w:rPr>
            </w:pPr>
          </w:p>
          <w:p w14:paraId="188A2C9A" w14:textId="77777777" w:rsidR="006F4F86" w:rsidRDefault="006F4F86" w:rsidP="00304090">
            <w:pPr>
              <w:pStyle w:val="TableParagraph"/>
              <w:spacing w:before="3"/>
              <w:jc w:val="center"/>
              <w:rPr>
                <w:b/>
              </w:rPr>
            </w:pPr>
          </w:p>
          <w:p w14:paraId="07DDDFBF" w14:textId="14AF9438" w:rsidR="006F4F86" w:rsidRDefault="004E048C" w:rsidP="00304090">
            <w:pPr>
              <w:pStyle w:val="TableParagraph"/>
              <w:ind w:left="348"/>
              <w:jc w:val="center"/>
              <w:rPr>
                <w:sz w:val="20"/>
              </w:rPr>
            </w:pPr>
            <w:r w:rsidRPr="004E048C">
              <w:rPr>
                <w:noProof/>
                <w:sz w:val="20"/>
              </w:rPr>
              <w:drawing>
                <wp:inline distT="0" distB="0" distL="0" distR="0" wp14:anchorId="2ED5EE8E" wp14:editId="1A3F5426">
                  <wp:extent cx="2141220" cy="1897756"/>
                  <wp:effectExtent l="0" t="0" r="0" b="762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978" cy="190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65DD6705" w14:textId="77777777" w:rsidR="006F4F86" w:rsidRDefault="006F4F86">
            <w:pPr>
              <w:pStyle w:val="TableParagraph"/>
              <w:rPr>
                <w:b/>
                <w:sz w:val="20"/>
              </w:rPr>
            </w:pPr>
          </w:p>
          <w:p w14:paraId="79C61357" w14:textId="77777777" w:rsidR="006F4F86" w:rsidRDefault="006F4F8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EE0D95B" w14:textId="25B1FE34" w:rsidR="006F4F86" w:rsidRDefault="006509AF" w:rsidP="00304090">
            <w:pPr>
              <w:pStyle w:val="TableParagraph"/>
              <w:ind w:left="345"/>
              <w:jc w:val="center"/>
              <w:rPr>
                <w:sz w:val="20"/>
              </w:rPr>
            </w:pPr>
            <w:r w:rsidRPr="006509AF">
              <w:rPr>
                <w:noProof/>
                <w:sz w:val="20"/>
              </w:rPr>
              <w:drawing>
                <wp:inline distT="0" distB="0" distL="0" distR="0" wp14:anchorId="3871D2FA" wp14:editId="6E8E86F4">
                  <wp:extent cx="1838325" cy="1905852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353" cy="1919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8F6BF5" w14:textId="77777777" w:rsidR="006F4F86" w:rsidRDefault="006F4F86">
      <w:pPr>
        <w:pStyle w:val="a3"/>
        <w:rPr>
          <w:b/>
          <w:sz w:val="20"/>
        </w:rPr>
      </w:pPr>
    </w:p>
    <w:p w14:paraId="54762283" w14:textId="77777777" w:rsidR="007B5285" w:rsidRDefault="007B5285" w:rsidP="007B5285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5316CD09" w14:textId="77777777" w:rsidR="007B5285" w:rsidRDefault="007B5285" w:rsidP="007B5285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7B5285" w14:paraId="6CA44009" w14:textId="77777777" w:rsidTr="00D6057C">
        <w:trPr>
          <w:trHeight w:val="414"/>
        </w:trPr>
        <w:tc>
          <w:tcPr>
            <w:tcW w:w="6094" w:type="dxa"/>
          </w:tcPr>
          <w:p w14:paraId="2CC4BD1E" w14:textId="77777777" w:rsidR="007B5285" w:rsidRDefault="007B5285" w:rsidP="00D6057C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1298027D" w14:textId="77777777" w:rsidR="007B5285" w:rsidRDefault="007B5285" w:rsidP="00D6057C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7B5285" w14:paraId="60430E64" w14:textId="77777777" w:rsidTr="00D6057C">
        <w:trPr>
          <w:trHeight w:val="501"/>
        </w:trPr>
        <w:tc>
          <w:tcPr>
            <w:tcW w:w="9351" w:type="dxa"/>
            <w:gridSpan w:val="2"/>
          </w:tcPr>
          <w:p w14:paraId="7439962C" w14:textId="77777777" w:rsidR="007B5285" w:rsidRDefault="007B5285" w:rsidP="00D6057C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7B5285" w:rsidRPr="006A792F" w14:paraId="2178688B" w14:textId="77777777" w:rsidTr="00D6057C">
        <w:trPr>
          <w:trHeight w:val="1598"/>
        </w:trPr>
        <w:tc>
          <w:tcPr>
            <w:tcW w:w="6094" w:type="dxa"/>
          </w:tcPr>
          <w:p w14:paraId="078C0EA3" w14:textId="77777777" w:rsidR="007B5285" w:rsidRDefault="007B5285" w:rsidP="00D6057C">
            <w:pPr>
              <w:pStyle w:val="TableParagraph"/>
              <w:rPr>
                <w:b/>
                <w:sz w:val="20"/>
              </w:rPr>
            </w:pPr>
          </w:p>
          <w:p w14:paraId="231A43CE" w14:textId="77777777" w:rsidR="007B5285" w:rsidRDefault="007B5285" w:rsidP="00D6057C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41A7FF57" w14:textId="56B51E97" w:rsidR="007B5285" w:rsidRDefault="004E048C" w:rsidP="00D6057C">
            <w:pPr>
              <w:pStyle w:val="TableParagraph"/>
              <w:ind w:left="108"/>
              <w:rPr>
                <w:sz w:val="20"/>
              </w:rPr>
            </w:pPr>
            <w:r w:rsidRPr="004E048C">
              <w:rPr>
                <w:noProof/>
                <w:sz w:val="20"/>
              </w:rPr>
              <w:drawing>
                <wp:inline distT="0" distB="0" distL="0" distR="0" wp14:anchorId="7D635FA4" wp14:editId="3F9D6390">
                  <wp:extent cx="3787140" cy="440713"/>
                  <wp:effectExtent l="0" t="0" r="381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8827" cy="44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4FB8DB6" w14:textId="0B8DBE43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2A28ED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>
              <w:rPr>
                <w:sz w:val="20"/>
              </w:rPr>
              <w:t>AR</w:t>
            </w:r>
            <w:r w:rsidR="002A28ED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7B5285" w:rsidRPr="00155E1E" w14:paraId="7C679585" w14:textId="77777777" w:rsidTr="00D6057C">
        <w:trPr>
          <w:trHeight w:val="3451"/>
        </w:trPr>
        <w:tc>
          <w:tcPr>
            <w:tcW w:w="6094" w:type="dxa"/>
          </w:tcPr>
          <w:p w14:paraId="234F65C7" w14:textId="77777777" w:rsidR="007B5285" w:rsidRPr="00F0281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38004F7F" w14:textId="77777777" w:rsidR="007B5285" w:rsidRPr="00F0281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532E7E78" w14:textId="77777777" w:rsidR="007B5285" w:rsidRPr="00F0281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D02C82C" w14:textId="1A13916A" w:rsidR="007B5285" w:rsidRDefault="00D74294" w:rsidP="00D6057C">
            <w:pPr>
              <w:pStyle w:val="TableParagraph"/>
              <w:ind w:left="108"/>
              <w:rPr>
                <w:sz w:val="20"/>
              </w:rPr>
            </w:pPr>
            <w:r w:rsidRPr="00D74294">
              <w:rPr>
                <w:noProof/>
                <w:sz w:val="20"/>
              </w:rPr>
              <w:drawing>
                <wp:inline distT="0" distB="0" distL="0" distR="0" wp14:anchorId="7BBE3C9D" wp14:editId="38FFF63E">
                  <wp:extent cx="3756660" cy="1254072"/>
                  <wp:effectExtent l="0" t="0" r="0" b="381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7083" cy="1257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EC5FE66" w14:textId="1599EEE9" w:rsidR="007B5285" w:rsidRPr="00F02815" w:rsidRDefault="007B5285" w:rsidP="00885C03">
            <w:pPr>
              <w:pStyle w:val="TableParagraph"/>
              <w:ind w:left="108" w:right="125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6CBD74A8" w14:textId="4B5104A5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3B31368F" w14:textId="08F6EA62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6A06EA95" w14:textId="6D7FF704" w:rsidR="007B5285" w:rsidRPr="00F02815" w:rsidRDefault="007B5285" w:rsidP="00885C03">
            <w:pPr>
              <w:pStyle w:val="TableParagraph"/>
              <w:ind w:left="108" w:right="125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26623FC8" w14:textId="2CBDC41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235937B" w14:textId="58738931" w:rsidR="009C7D5F" w:rsidRPr="009C7D5F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9C7D5F">
              <w:rPr>
                <w:sz w:val="20"/>
                <w:lang w:val="ru-RU"/>
              </w:rPr>
              <w:t>потребления</w:t>
            </w:r>
            <w:r w:rsidRPr="009C7D5F">
              <w:rPr>
                <w:spacing w:val="-3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в</w:t>
            </w:r>
            <w:r w:rsidRPr="009C7D5F">
              <w:rPr>
                <w:spacing w:val="-4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тревожном режиме</w:t>
            </w:r>
            <w:r w:rsidR="00D74294">
              <w:rPr>
                <w:sz w:val="20"/>
                <w:lang w:val="ru-RU"/>
              </w:rPr>
              <w:t>.</w:t>
            </w:r>
          </w:p>
        </w:tc>
      </w:tr>
      <w:tr w:rsidR="007B5285" w:rsidRPr="006A792F" w14:paraId="3AAE6E1B" w14:textId="77777777" w:rsidTr="00D6057C">
        <w:trPr>
          <w:trHeight w:val="1574"/>
        </w:trPr>
        <w:tc>
          <w:tcPr>
            <w:tcW w:w="6094" w:type="dxa"/>
          </w:tcPr>
          <w:p w14:paraId="2CE0063B" w14:textId="77777777" w:rsidR="007B5285" w:rsidRPr="009C7D5F" w:rsidRDefault="007B5285" w:rsidP="00D6057C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2FEEE1F6" w14:textId="2CA4404A" w:rsidR="007B5285" w:rsidRDefault="00D74294" w:rsidP="00D6057C">
            <w:pPr>
              <w:pStyle w:val="TableParagraph"/>
              <w:ind w:left="108"/>
              <w:rPr>
                <w:sz w:val="20"/>
              </w:rPr>
            </w:pPr>
            <w:r w:rsidRPr="00D74294">
              <w:rPr>
                <w:noProof/>
                <w:sz w:val="20"/>
              </w:rPr>
              <w:drawing>
                <wp:inline distT="0" distB="0" distL="0" distR="0" wp14:anchorId="34431201" wp14:editId="5D111DCC">
                  <wp:extent cx="3808707" cy="929640"/>
                  <wp:effectExtent l="0" t="0" r="1905" b="381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3186" cy="930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BC31A" w14:textId="54B7F2EA" w:rsidR="000611B4" w:rsidRDefault="000611B4" w:rsidP="00D6057C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405882BA" w14:textId="7777777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1E9C01F3" w14:textId="7777777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62037BBA" w14:textId="7777777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>» - раз-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извещателя.</w:t>
            </w:r>
          </w:p>
        </w:tc>
      </w:tr>
      <w:tr w:rsidR="007B5285" w:rsidRPr="006A792F" w14:paraId="2458EC1D" w14:textId="77777777" w:rsidTr="00F675F2">
        <w:trPr>
          <w:trHeight w:val="4243"/>
        </w:trPr>
        <w:tc>
          <w:tcPr>
            <w:tcW w:w="6094" w:type="dxa"/>
          </w:tcPr>
          <w:p w14:paraId="3887431F" w14:textId="3826BF53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41869C6F" w14:textId="642C1A86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B027C78" w14:textId="75084BE7" w:rsidR="000611B4" w:rsidRPr="00F02815" w:rsidRDefault="00DD7ADA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DD7ADA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5A54D33A" wp14:editId="03385115">
                  <wp:extent cx="3863340" cy="1459865"/>
                  <wp:effectExtent l="0" t="0" r="3810" b="698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45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9BB77" w14:textId="3FD6B057" w:rsidR="007B5285" w:rsidRDefault="00D74294" w:rsidP="00D6057C">
            <w:pPr>
              <w:pStyle w:val="TableParagraph"/>
              <w:spacing w:before="3" w:after="1"/>
              <w:rPr>
                <w:b/>
                <w:lang w:val="ru-RU"/>
              </w:rPr>
            </w:pPr>
            <w:r w:rsidRPr="00D74294">
              <w:rPr>
                <w:b/>
                <w:noProof/>
                <w:lang w:val="ru-RU"/>
              </w:rPr>
              <w:drawing>
                <wp:inline distT="0" distB="0" distL="0" distR="0" wp14:anchorId="5F91922B" wp14:editId="6EA15F6C">
                  <wp:extent cx="3863340" cy="140970"/>
                  <wp:effectExtent l="0" t="0" r="381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40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37C80F" w14:textId="3DBE02A6" w:rsidR="00D74294" w:rsidRPr="00F02815" w:rsidRDefault="00D74294" w:rsidP="00D6057C">
            <w:pPr>
              <w:pStyle w:val="TableParagraph"/>
              <w:spacing w:before="3" w:after="1"/>
              <w:rPr>
                <w:b/>
                <w:lang w:val="ru-RU"/>
              </w:rPr>
            </w:pPr>
            <w:r w:rsidRPr="00D74294">
              <w:rPr>
                <w:b/>
                <w:noProof/>
                <w:lang w:val="ru-RU"/>
              </w:rPr>
              <w:drawing>
                <wp:inline distT="0" distB="0" distL="0" distR="0" wp14:anchorId="3D787BF0" wp14:editId="523773AA">
                  <wp:extent cx="3863340" cy="144780"/>
                  <wp:effectExtent l="0" t="0" r="3810" b="762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44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399719" w14:textId="7A1366EC" w:rsidR="007B5285" w:rsidRDefault="007B5285" w:rsidP="00D6057C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1066963E" w14:textId="7777777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A9E7B2D" w14:textId="7777777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3CE83F18" w14:textId="7777777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4C95C14" w14:textId="7777777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2BDE355F" w14:textId="77777777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06B249A5" w14:textId="7CCDC97B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содержат данные о типоразмере.</w:t>
            </w:r>
          </w:p>
          <w:p w14:paraId="00BFE10A" w14:textId="352ABAF6" w:rsidR="007B5285" w:rsidRPr="00F02815" w:rsidRDefault="007B528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 w:rsidR="002A28ED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2787EB41" w14:textId="7D97FE62" w:rsidR="007B5285" w:rsidRPr="00885C03" w:rsidRDefault="00341A5F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</w:t>
            </w:r>
            <w:r w:rsidR="007B5285" w:rsidRPr="00885C03">
              <w:rPr>
                <w:sz w:val="20"/>
                <w:lang w:val="ru-RU"/>
              </w:rPr>
              <w:t>.</w:t>
            </w:r>
          </w:p>
        </w:tc>
      </w:tr>
      <w:tr w:rsidR="007B5285" w:rsidRPr="006A792F" w14:paraId="22134CE6" w14:textId="77777777" w:rsidTr="00425399">
        <w:trPr>
          <w:trHeight w:val="4524"/>
        </w:trPr>
        <w:tc>
          <w:tcPr>
            <w:tcW w:w="6094" w:type="dxa"/>
          </w:tcPr>
          <w:p w14:paraId="6175747E" w14:textId="796DCFBF" w:rsidR="007B528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4C7CF85" w14:textId="0070E1FC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59A2AA9" w14:textId="06634C06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A682AC0" w14:textId="793CD486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DB22014" w14:textId="77777777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F7CA2B" w14:textId="53CAF13F" w:rsidR="000611B4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0611B4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2B95EDE8" wp14:editId="04CD7F19">
                  <wp:extent cx="3799205" cy="1341961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4084" cy="1343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83148A" w14:textId="73781974" w:rsidR="000611B4" w:rsidRPr="00F02815" w:rsidRDefault="000611B4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4012D161" w14:textId="77777777" w:rsidR="000611B4" w:rsidRPr="007B5285" w:rsidRDefault="000611B4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7B5285">
              <w:rPr>
                <w:spacing w:val="2"/>
                <w:sz w:val="20"/>
                <w:lang w:val="ru-RU"/>
              </w:rPr>
              <w:t xml:space="preserve"> </w:t>
            </w:r>
            <w:r w:rsidRPr="007B5285">
              <w:rPr>
                <w:sz w:val="20"/>
                <w:lang w:val="ru-RU"/>
              </w:rPr>
              <w:t>и</w:t>
            </w:r>
            <w:r w:rsidRPr="007B5285">
              <w:rPr>
                <w:spacing w:val="2"/>
                <w:sz w:val="20"/>
                <w:lang w:val="ru-RU"/>
              </w:rPr>
              <w:t xml:space="preserve"> </w:t>
            </w:r>
            <w:r w:rsidRPr="007B5285">
              <w:rPr>
                <w:sz w:val="20"/>
                <w:lang w:val="ru-RU"/>
              </w:rPr>
              <w:t>семейства.</w:t>
            </w:r>
          </w:p>
          <w:p w14:paraId="2CF73DB9" w14:textId="11FB0C35" w:rsidR="000611B4" w:rsidRPr="00F02815" w:rsidRDefault="000611B4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ПИ_Дата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2407A0A0" w14:textId="3E9DBF12" w:rsidR="000611B4" w:rsidRPr="00F02815" w:rsidRDefault="000611B4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53A9D95D" w14:textId="1DD91FC7" w:rsidR="000611B4" w:rsidRPr="00F02815" w:rsidRDefault="000611B4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z w:val="20"/>
                <w:lang w:val="ru-RU"/>
              </w:rPr>
              <w:t xml:space="preserve">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21B7C528" w14:textId="3B1916D7" w:rsidR="007B5285" w:rsidRPr="00F02815" w:rsidRDefault="000611B4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z w:val="20"/>
                <w:lang w:val="ru-RU"/>
              </w:rPr>
              <w:t xml:space="preserve"> модели (телефон)» содержат информацию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0611B4">
              <w:rPr>
                <w:sz w:val="20"/>
                <w:lang w:val="ru-RU"/>
              </w:rPr>
              <w:t>(модели).</w:t>
            </w:r>
          </w:p>
        </w:tc>
      </w:tr>
      <w:tr w:rsidR="00425399" w:rsidRPr="000611B4" w14:paraId="12E67568" w14:textId="77777777" w:rsidTr="00425399">
        <w:tc>
          <w:tcPr>
            <w:tcW w:w="9351" w:type="dxa"/>
            <w:gridSpan w:val="2"/>
          </w:tcPr>
          <w:p w14:paraId="34393D03" w14:textId="461E2105" w:rsidR="00425399" w:rsidRPr="00F02815" w:rsidRDefault="00425399" w:rsidP="00425399">
            <w:pPr>
              <w:pStyle w:val="TableParagraph"/>
              <w:ind w:right="140"/>
              <w:jc w:val="center"/>
              <w:rPr>
                <w:sz w:val="20"/>
                <w:lang w:val="ru-RU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7B5285" w:rsidRPr="006A792F" w14:paraId="04E347D5" w14:textId="77777777" w:rsidTr="00425399">
        <w:trPr>
          <w:trHeight w:val="936"/>
        </w:trPr>
        <w:tc>
          <w:tcPr>
            <w:tcW w:w="6094" w:type="dxa"/>
          </w:tcPr>
          <w:p w14:paraId="2311B516" w14:textId="77777777" w:rsidR="007B528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A3BC021" w14:textId="77777777" w:rsidR="00425399" w:rsidRDefault="00425399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207DC98" w14:textId="05896547" w:rsidR="00425399" w:rsidRDefault="000F347E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0F347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2FF1084" wp14:editId="0E294284">
                  <wp:extent cx="3863340" cy="478155"/>
                  <wp:effectExtent l="0" t="0" r="381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478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8D3437" w14:textId="7589484A" w:rsidR="00DD7ADA" w:rsidRDefault="00DD7ADA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E32DE0A" w14:textId="22A66D11" w:rsidR="00425399" w:rsidRPr="00F02815" w:rsidRDefault="00425399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093791BD" w14:textId="77777777" w:rsidR="007B5285" w:rsidRDefault="00F675F2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>. кор.», «В УГО Смещение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>
              <w:rPr>
                <w:sz w:val="20"/>
                <w:lang w:val="ru-RU"/>
              </w:rPr>
              <w:t>» - управ-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ляемые</w:t>
            </w:r>
            <w:proofErr w:type="spellEnd"/>
            <w:r>
              <w:rPr>
                <w:sz w:val="20"/>
                <w:lang w:val="ru-RU"/>
              </w:rPr>
              <w:t xml:space="preserve"> служебные параметры. За-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дают различные расстояния, поло-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жение</w:t>
            </w:r>
            <w:proofErr w:type="spellEnd"/>
            <w:r>
              <w:rPr>
                <w:sz w:val="20"/>
                <w:lang w:val="ru-RU"/>
              </w:rPr>
              <w:t xml:space="preserve"> УГО, в зависимости от </w:t>
            </w:r>
            <w:proofErr w:type="spellStart"/>
            <w:r>
              <w:rPr>
                <w:sz w:val="20"/>
                <w:lang w:val="ru-RU"/>
              </w:rPr>
              <w:t>зна</w:t>
            </w:r>
            <w:proofErr w:type="spellEnd"/>
            <w:r>
              <w:rPr>
                <w:sz w:val="20"/>
                <w:lang w:val="ru-RU"/>
              </w:rPr>
              <w:t>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чений</w:t>
            </w:r>
            <w:proofErr w:type="spellEnd"/>
            <w:r>
              <w:rPr>
                <w:sz w:val="20"/>
                <w:lang w:val="ru-RU"/>
              </w:rPr>
              <w:t xml:space="preserve"> параметров, участвующих в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формулах.</w:t>
            </w:r>
          </w:p>
          <w:p w14:paraId="707CF581" w14:textId="454B51AE" w:rsidR="00860F96" w:rsidRPr="00F02815" w:rsidRDefault="00860F96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«Угол наклона </w:t>
            </w:r>
            <w:proofErr w:type="spellStart"/>
            <w:r>
              <w:rPr>
                <w:sz w:val="20"/>
                <w:lang w:val="ru-RU"/>
              </w:rPr>
              <w:t>фактичесикй</w:t>
            </w:r>
            <w:proofErr w:type="spellEnd"/>
            <w:r>
              <w:rPr>
                <w:sz w:val="20"/>
                <w:lang w:val="ru-RU"/>
              </w:rPr>
              <w:t>» - управляемый служебный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параметр. Задает наклон</w:t>
            </w:r>
            <w:r>
              <w:rPr>
                <w:spacing w:val="1"/>
                <w:sz w:val="20"/>
                <w:lang w:val="ru-RU"/>
              </w:rPr>
              <w:t xml:space="preserve">/поворот </w:t>
            </w:r>
            <w:r>
              <w:rPr>
                <w:sz w:val="20"/>
                <w:lang w:val="ru-RU"/>
              </w:rPr>
              <w:t>корпуса, в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зависимости от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 xml:space="preserve">значений </w:t>
            </w:r>
            <w:r w:rsidRPr="00860F96">
              <w:rPr>
                <w:sz w:val="20"/>
                <w:lang w:val="ru-RU"/>
              </w:rPr>
              <w:t>параметров,</w:t>
            </w:r>
            <w:r w:rsidRPr="00860F96">
              <w:rPr>
                <w:spacing w:val="-6"/>
                <w:sz w:val="20"/>
                <w:lang w:val="ru-RU"/>
              </w:rPr>
              <w:t xml:space="preserve"> </w:t>
            </w:r>
            <w:r w:rsidRPr="00860F96">
              <w:rPr>
                <w:sz w:val="20"/>
                <w:lang w:val="ru-RU"/>
              </w:rPr>
              <w:t>участвующих</w:t>
            </w:r>
            <w:r w:rsidRPr="00860F96">
              <w:rPr>
                <w:spacing w:val="-11"/>
                <w:sz w:val="20"/>
                <w:lang w:val="ru-RU"/>
              </w:rPr>
              <w:t xml:space="preserve"> </w:t>
            </w:r>
            <w:r w:rsidRPr="00860F96">
              <w:rPr>
                <w:sz w:val="20"/>
                <w:lang w:val="ru-RU"/>
              </w:rPr>
              <w:t>в</w:t>
            </w:r>
            <w:r w:rsidRPr="00860F96">
              <w:rPr>
                <w:spacing w:val="-47"/>
                <w:sz w:val="20"/>
                <w:lang w:val="ru-RU"/>
              </w:rPr>
              <w:t xml:space="preserve"> </w:t>
            </w:r>
            <w:r w:rsidR="00291AE7">
              <w:rPr>
                <w:spacing w:val="-47"/>
                <w:sz w:val="20"/>
                <w:lang w:val="ru-RU"/>
              </w:rPr>
              <w:t xml:space="preserve">          </w:t>
            </w:r>
            <w:r w:rsidRPr="00860F96">
              <w:rPr>
                <w:sz w:val="20"/>
                <w:lang w:val="ru-RU"/>
              </w:rPr>
              <w:t>формулах.</w:t>
            </w:r>
            <w:r w:rsidR="00291AE7">
              <w:rPr>
                <w:sz w:val="20"/>
                <w:lang w:val="ru-RU"/>
              </w:rPr>
              <w:t xml:space="preserve"> </w:t>
            </w:r>
          </w:p>
        </w:tc>
      </w:tr>
      <w:tr w:rsidR="007B5285" w:rsidRPr="006A792F" w14:paraId="4181154C" w14:textId="77777777" w:rsidTr="0097139B">
        <w:trPr>
          <w:trHeight w:val="2075"/>
        </w:trPr>
        <w:tc>
          <w:tcPr>
            <w:tcW w:w="6094" w:type="dxa"/>
          </w:tcPr>
          <w:p w14:paraId="51F833DE" w14:textId="77777777" w:rsidR="007B528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CFB30A" w14:textId="77777777" w:rsidR="0097139B" w:rsidRDefault="0097139B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844F752" w14:textId="29140950" w:rsidR="00860F96" w:rsidRDefault="008C6BD0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8C6BD0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0B615E9" wp14:editId="7ACDCDA8">
                  <wp:extent cx="3863340" cy="1181100"/>
                  <wp:effectExtent l="0" t="0" r="381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02BCA7" w14:textId="10C2AA4A" w:rsidR="00860F96" w:rsidRDefault="00860F96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E47747F" w14:textId="30B726E8" w:rsidR="0097139B" w:rsidRPr="00F02815" w:rsidRDefault="0097139B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0135D49" w14:textId="77777777" w:rsidR="0097139B" w:rsidRPr="00F02815" w:rsidRDefault="0097139B" w:rsidP="00885C03">
            <w:pPr>
              <w:pStyle w:val="TableParagraph"/>
              <w:ind w:left="108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1F2ADEC2" w14:textId="77777777" w:rsidR="007B5285" w:rsidRDefault="0097139B" w:rsidP="00885C03">
            <w:pPr>
              <w:pStyle w:val="TableParagraph"/>
              <w:ind w:left="108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 - смещение УГО относительно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  <w:p w14:paraId="364CF5DE" w14:textId="04F8E99A" w:rsidR="004D37C6" w:rsidRPr="00F02815" w:rsidRDefault="004D37C6" w:rsidP="00885C03">
            <w:pPr>
              <w:pStyle w:val="TableParagraph"/>
              <w:ind w:left="108" w:right="14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«Угол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наклона»</w:t>
            </w:r>
            <w:r>
              <w:rPr>
                <w:spacing w:val="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управляет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наклоном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оповещателя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относительно кронштейна.</w:t>
            </w:r>
          </w:p>
        </w:tc>
      </w:tr>
    </w:tbl>
    <w:p w14:paraId="7F23A768" w14:textId="77777777" w:rsidR="00885C03" w:rsidRPr="004C0AA5" w:rsidRDefault="00885C03">
      <w:pPr>
        <w:rPr>
          <w:lang w:val="ru-RU"/>
        </w:rPr>
      </w:pPr>
      <w:r w:rsidRPr="004C0AA5">
        <w:rPr>
          <w:lang w:val="ru-RU"/>
        </w:rPr>
        <w:br w:type="page"/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7B5285" w:rsidRPr="006A792F" w14:paraId="0DC8E578" w14:textId="77777777" w:rsidTr="00425399">
        <w:tc>
          <w:tcPr>
            <w:tcW w:w="6094" w:type="dxa"/>
          </w:tcPr>
          <w:p w14:paraId="225E9CA7" w14:textId="365F3FE9" w:rsidR="0097139B" w:rsidRDefault="009B6683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9C7D5F">
              <w:rPr>
                <w:lang w:val="ru-RU"/>
              </w:rPr>
              <w:lastRenderedPageBreak/>
              <w:br w:type="column"/>
            </w:r>
          </w:p>
          <w:p w14:paraId="1D50D2BA" w14:textId="6CF5FBDE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33CC6E88" w14:textId="44B92D0D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0216CE" w14:textId="77777777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5409F358" w14:textId="2833225E" w:rsidR="009747DF" w:rsidRDefault="00341A5F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341A5F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4CBA2832" wp14:editId="1CA4DAE9">
                  <wp:extent cx="3863340" cy="153035"/>
                  <wp:effectExtent l="0" t="0" r="381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0203C" w14:textId="79B233C5" w:rsidR="0097139B" w:rsidRDefault="004D37C6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4D37C6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4478F3AB" wp14:editId="6F28BE8F">
                  <wp:extent cx="3863340" cy="1194435"/>
                  <wp:effectExtent l="0" t="0" r="3810" b="571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194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DFED0F" w14:textId="031EE5E2" w:rsidR="00976E05" w:rsidRDefault="004D37C6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4D37C6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5365BAC9" wp14:editId="00BB86E5">
                  <wp:extent cx="3863340" cy="135255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34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AE1AC" w14:textId="6EC9F599" w:rsidR="00341A5F" w:rsidRPr="00F02815" w:rsidRDefault="00341A5F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31646806" w14:textId="18148DFE" w:rsidR="009747DF" w:rsidRDefault="009747DF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</w:t>
            </w:r>
            <w:proofErr w:type="spellStart"/>
            <w:r>
              <w:rPr>
                <w:sz w:val="20"/>
                <w:lang w:val="ru-RU"/>
              </w:rPr>
              <w:t>мо</w:t>
            </w:r>
            <w:proofErr w:type="spellEnd"/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жет</w:t>
            </w:r>
            <w:proofErr w:type="spellEnd"/>
            <w:r>
              <w:rPr>
                <w:sz w:val="20"/>
                <w:lang w:val="ru-RU"/>
              </w:rPr>
              <w:t xml:space="preserve">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6F6D22A9" w14:textId="77777777" w:rsidR="00341A5F" w:rsidRPr="00F02815" w:rsidRDefault="00341A5F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Pr="00F02815">
              <w:rPr>
                <w:sz w:val="20"/>
                <w:lang w:val="ru-RU"/>
              </w:rPr>
              <w:t>содержит</w:t>
            </w:r>
            <w:proofErr w:type="spellEnd"/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48D7A9B3" w14:textId="77777777" w:rsidR="00341A5F" w:rsidRPr="00D25F1E" w:rsidRDefault="00341A5F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32C7612B" w14:textId="0E9B3A05" w:rsidR="009747DF" w:rsidRPr="00987189" w:rsidRDefault="009747DF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987189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987189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 w:rsidRPr="00987189"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AdressCount</w:t>
            </w:r>
            <w:proofErr w:type="spellEnd"/>
            <w:r w:rsidRPr="00987189">
              <w:rPr>
                <w:sz w:val="20"/>
                <w:lang w:val="ru-RU"/>
              </w:rPr>
              <w:t>»,</w:t>
            </w:r>
          </w:p>
          <w:p w14:paraId="3AFCD342" w14:textId="77777777" w:rsidR="009747DF" w:rsidRDefault="009747DF" w:rsidP="00885C03">
            <w:pPr>
              <w:pStyle w:val="TableParagraph"/>
              <w:ind w:left="108" w:right="125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104150E3" w14:textId="77777777" w:rsidR="009747DF" w:rsidRDefault="009747DF" w:rsidP="00885C03">
            <w:pPr>
              <w:pStyle w:val="TableParagraph"/>
              <w:ind w:left="108" w:right="125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34C8DA00" w14:textId="77777777" w:rsidR="009747DF" w:rsidRDefault="009747DF" w:rsidP="00885C03">
            <w:pPr>
              <w:pStyle w:val="TableParagraph"/>
              <w:ind w:left="108" w:right="125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185FFB0F" w14:textId="77777777" w:rsidR="009747DF" w:rsidRDefault="009747DF" w:rsidP="00885C03">
            <w:pPr>
              <w:pStyle w:val="TableParagraph"/>
              <w:ind w:left="108" w:right="125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F14FB1B" w14:textId="77777777" w:rsidR="005524DC" w:rsidRDefault="009747DF" w:rsidP="00885C03">
            <w:pPr>
              <w:pStyle w:val="TableParagraph"/>
              <w:ind w:left="108" w:right="125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</w:t>
            </w:r>
            <w:r w:rsidR="005524DC">
              <w:rPr>
                <w:sz w:val="20"/>
              </w:rPr>
              <w:t>,</w:t>
            </w:r>
          </w:p>
          <w:p w14:paraId="42F21C4A" w14:textId="685D38D4" w:rsidR="005524DC" w:rsidRDefault="005524DC" w:rsidP="00885C03">
            <w:pPr>
              <w:pStyle w:val="TableParagraph"/>
              <w:ind w:left="108" w:right="125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</w:t>
            </w:r>
            <w:r w:rsidRPr="005524DC">
              <w:rPr>
                <w:sz w:val="20"/>
              </w:rPr>
              <w:t>,</w:t>
            </w:r>
          </w:p>
          <w:p w14:paraId="352F25BF" w14:textId="4BE323CF" w:rsidR="009747DF" w:rsidRPr="009C7D5F" w:rsidRDefault="005524DC" w:rsidP="00885C03">
            <w:pPr>
              <w:pStyle w:val="TableParagraph"/>
              <w:ind w:left="108" w:right="125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 w:rsidR="009747DF">
              <w:rPr>
                <w:spacing w:val="3"/>
                <w:sz w:val="20"/>
              </w:rPr>
              <w:t xml:space="preserve"> </w:t>
            </w:r>
            <w:r w:rsidR="009747DF">
              <w:rPr>
                <w:sz w:val="20"/>
              </w:rPr>
              <w:t>-</w:t>
            </w:r>
          </w:p>
          <w:p w14:paraId="72504DE3" w14:textId="36A6E11C" w:rsidR="007B5285" w:rsidRPr="00F02815" w:rsidRDefault="009747DF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служебные</w:t>
            </w:r>
            <w:r w:rsidRPr="006A792F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параметры</w:t>
            </w:r>
            <w:r w:rsidRPr="006A792F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</w:t>
            </w:r>
            <w:r w:rsidR="006A792F">
              <w:rPr>
                <w:sz w:val="20"/>
              </w:rPr>
              <w:t>E</w:t>
            </w:r>
            <w:r>
              <w:rPr>
                <w:sz w:val="20"/>
              </w:rPr>
              <w:t>RB</w:t>
            </w:r>
            <w:r w:rsidR="006A792F">
              <w:rPr>
                <w:sz w:val="20"/>
              </w:rPr>
              <w:t>I</w:t>
            </w:r>
            <w:r>
              <w:rPr>
                <w:sz w:val="20"/>
              </w:rPr>
              <w:t>M</w:t>
            </w:r>
            <w:r w:rsidRPr="006A792F">
              <w:rPr>
                <w:sz w:val="20"/>
                <w:lang w:val="ru-RU"/>
              </w:rPr>
              <w:t>.</w:t>
            </w:r>
            <w:r w:rsidRPr="006A792F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7B5285" w:rsidRPr="006A792F" w14:paraId="0FEF9699" w14:textId="77777777" w:rsidTr="00425399">
        <w:tc>
          <w:tcPr>
            <w:tcW w:w="6094" w:type="dxa"/>
          </w:tcPr>
          <w:p w14:paraId="2E7FDE7A" w14:textId="1ED69809" w:rsidR="007B5285" w:rsidRDefault="007B528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99350BC" w14:textId="138D105F" w:rsidR="007129D6" w:rsidRDefault="007129D6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0ED5867" w14:textId="7D1AF816" w:rsidR="00976E05" w:rsidRDefault="00934969" w:rsidP="00D6057C">
            <w:pPr>
              <w:pStyle w:val="TableParagraph"/>
              <w:rPr>
                <w:b/>
                <w:sz w:val="20"/>
                <w:lang w:val="ru-RU"/>
              </w:rPr>
            </w:pPr>
            <w:r w:rsidRPr="00934969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EAC56EF" wp14:editId="5718F63D">
                  <wp:extent cx="3695700" cy="141048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1268" cy="1412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26F972" w14:textId="77777777" w:rsidR="00976E0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17E490" w14:textId="4C652AC7" w:rsidR="00976E05" w:rsidRPr="00F02815" w:rsidRDefault="00976E05" w:rsidP="00D605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71242843" w14:textId="77777777" w:rsidR="007B5285" w:rsidRDefault="00976E05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«УГО Масштаб 1 Ви-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 xml:space="preserve">» и «УГО Масштаб 0.6 Видимость» управляют </w:t>
            </w:r>
            <w:proofErr w:type="spellStart"/>
            <w:r w:rsidRPr="00F02815">
              <w:rPr>
                <w:sz w:val="20"/>
                <w:lang w:val="ru-RU"/>
              </w:rPr>
              <w:t>включе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нием</w:t>
            </w:r>
            <w:proofErr w:type="spellEnd"/>
            <w:r w:rsidRPr="00F02815">
              <w:rPr>
                <w:sz w:val="20"/>
                <w:lang w:val="ru-RU"/>
              </w:rPr>
              <w:t>/выключением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масштаба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  <w:p w14:paraId="1329855C" w14:textId="1F7B87AF" w:rsidR="007129D6" w:rsidRDefault="007129D6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7129D6">
              <w:rPr>
                <w:sz w:val="20"/>
                <w:lang w:val="ru-RU"/>
              </w:rPr>
              <w:t>Параметры</w:t>
            </w:r>
            <w:r>
              <w:rPr>
                <w:sz w:val="20"/>
                <w:lang w:val="ru-RU"/>
              </w:rPr>
              <w:t xml:space="preserve"> </w:t>
            </w:r>
            <w:r w:rsidRPr="007129D6">
              <w:rPr>
                <w:sz w:val="20"/>
                <w:lang w:val="ru-RU"/>
              </w:rPr>
              <w:t>«УГО</w:t>
            </w:r>
            <w:r>
              <w:rPr>
                <w:sz w:val="20"/>
                <w:lang w:val="ru-RU"/>
              </w:rPr>
              <w:t xml:space="preserve"> </w:t>
            </w:r>
            <w:r w:rsidRPr="007129D6">
              <w:rPr>
                <w:sz w:val="20"/>
                <w:lang w:val="ru-RU"/>
              </w:rPr>
              <w:t>Прямое Видимость» и «УГО Обратное Видимость»</w:t>
            </w:r>
            <w:r>
              <w:rPr>
                <w:sz w:val="20"/>
                <w:lang w:val="ru-RU"/>
              </w:rPr>
              <w:t xml:space="preserve"> </w:t>
            </w:r>
            <w:r w:rsidRPr="007129D6">
              <w:rPr>
                <w:sz w:val="20"/>
                <w:lang w:val="ru-RU"/>
              </w:rPr>
              <w:t>управляют включением/выключением прямого и обратного УГО.</w:t>
            </w:r>
          </w:p>
          <w:p w14:paraId="02A85C75" w14:textId="1DB0B5B8" w:rsidR="007129D6" w:rsidRPr="00F02815" w:rsidRDefault="004D37C6" w:rsidP="00885C03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9E1EEE">
              <w:rPr>
                <w:sz w:val="20"/>
                <w:lang w:val="ru-RU"/>
              </w:rPr>
              <w:t>«Зона контроля ИП Видимость»</w:t>
            </w:r>
            <w:r w:rsidRPr="009E1EEE">
              <w:rPr>
                <w:spacing w:val="1"/>
                <w:sz w:val="20"/>
                <w:lang w:val="ru-RU"/>
              </w:rPr>
              <w:t xml:space="preserve"> </w:t>
            </w:r>
            <w:r w:rsidRPr="009E1EEE">
              <w:rPr>
                <w:sz w:val="20"/>
                <w:lang w:val="ru-RU"/>
              </w:rPr>
              <w:t>управляет</w:t>
            </w:r>
            <w:r w:rsidRPr="009E1EEE">
              <w:rPr>
                <w:spacing w:val="-4"/>
                <w:sz w:val="20"/>
                <w:lang w:val="ru-RU"/>
              </w:rPr>
              <w:t xml:space="preserve"> </w:t>
            </w:r>
            <w:r w:rsidRPr="009E1EEE">
              <w:rPr>
                <w:sz w:val="20"/>
                <w:lang w:val="ru-RU"/>
              </w:rPr>
              <w:t>включением</w:t>
            </w:r>
            <w:r w:rsidRPr="009E1EEE">
              <w:rPr>
                <w:spacing w:val="-6"/>
                <w:sz w:val="20"/>
                <w:lang w:val="ru-RU"/>
              </w:rPr>
              <w:t xml:space="preserve"> </w:t>
            </w:r>
            <w:r w:rsidRPr="009E1EEE">
              <w:rPr>
                <w:sz w:val="20"/>
                <w:lang w:val="ru-RU"/>
              </w:rPr>
              <w:t>видимости</w:t>
            </w:r>
            <w:r w:rsidRPr="009E1EEE">
              <w:rPr>
                <w:spacing w:val="-47"/>
                <w:sz w:val="20"/>
                <w:lang w:val="ru-RU"/>
              </w:rPr>
              <w:t xml:space="preserve"> </w:t>
            </w:r>
            <w:r w:rsidRPr="009E1EEE">
              <w:rPr>
                <w:sz w:val="20"/>
                <w:lang w:val="ru-RU"/>
              </w:rPr>
              <w:t>зоны</w:t>
            </w:r>
            <w:r w:rsidRPr="009E1EEE">
              <w:rPr>
                <w:spacing w:val="2"/>
                <w:sz w:val="20"/>
                <w:lang w:val="ru-RU"/>
              </w:rPr>
              <w:t xml:space="preserve"> </w:t>
            </w:r>
            <w:r w:rsidRPr="009E1EEE">
              <w:rPr>
                <w:sz w:val="20"/>
                <w:lang w:val="ru-RU"/>
              </w:rPr>
              <w:t>контроля</w:t>
            </w:r>
            <w:r w:rsidRPr="009E1EEE">
              <w:rPr>
                <w:spacing w:val="2"/>
                <w:sz w:val="20"/>
                <w:lang w:val="ru-RU"/>
              </w:rPr>
              <w:t xml:space="preserve"> </w:t>
            </w:r>
            <w:r w:rsidRPr="009E1EEE">
              <w:rPr>
                <w:sz w:val="20"/>
                <w:lang w:val="ru-RU"/>
              </w:rPr>
              <w:t>ИП.</w:t>
            </w:r>
          </w:p>
        </w:tc>
      </w:tr>
    </w:tbl>
    <w:p w14:paraId="1922B681" w14:textId="1587D5D9" w:rsidR="006F4F86" w:rsidRPr="007B5285" w:rsidRDefault="006F4F86">
      <w:pPr>
        <w:pStyle w:val="a3"/>
        <w:spacing w:before="2"/>
        <w:rPr>
          <w:b/>
          <w:sz w:val="25"/>
          <w:lang w:val="ru-RU"/>
        </w:rPr>
      </w:pPr>
    </w:p>
    <w:p w14:paraId="63C03074" w14:textId="77777777" w:rsidR="006F4F86" w:rsidRPr="002A28ED" w:rsidRDefault="0071003E">
      <w:pPr>
        <w:spacing w:before="88"/>
        <w:ind w:left="1493" w:right="1231"/>
        <w:jc w:val="center"/>
        <w:rPr>
          <w:b/>
          <w:sz w:val="28"/>
          <w:lang w:val="ru-RU"/>
        </w:rPr>
      </w:pPr>
      <w:r w:rsidRPr="002A28ED">
        <w:rPr>
          <w:b/>
          <w:sz w:val="28"/>
          <w:lang w:val="ru-RU"/>
        </w:rPr>
        <w:t>Описание</w:t>
      </w:r>
      <w:r w:rsidRPr="002A28ED">
        <w:rPr>
          <w:b/>
          <w:spacing w:val="-2"/>
          <w:sz w:val="28"/>
          <w:lang w:val="ru-RU"/>
        </w:rPr>
        <w:t xml:space="preserve"> </w:t>
      </w:r>
      <w:r w:rsidRPr="002A28ED">
        <w:rPr>
          <w:b/>
          <w:sz w:val="28"/>
          <w:lang w:val="ru-RU"/>
        </w:rPr>
        <w:t>подкатегорий</w:t>
      </w:r>
    </w:p>
    <w:p w14:paraId="6C5632F5" w14:textId="77777777" w:rsidR="001F21E9" w:rsidRDefault="001F21E9" w:rsidP="001F21E9">
      <w:pPr>
        <w:pStyle w:val="a3"/>
        <w:spacing w:before="186" w:line="274" w:lineRule="auto"/>
        <w:ind w:left="100" w:right="335" w:firstLine="708"/>
        <w:rPr>
          <w:lang w:val="ru-RU"/>
        </w:rPr>
      </w:pPr>
      <w:r w:rsidRPr="00F02815">
        <w:rPr>
          <w:lang w:val="ru-RU"/>
        </w:rPr>
        <w:t xml:space="preserve">В семействе используются подкатегории </w:t>
      </w:r>
      <w:r>
        <w:rPr>
          <w:lang w:val="ru-RU"/>
        </w:rPr>
        <w:t xml:space="preserve">(в категории «Пожарная сигнализация»): </w:t>
      </w:r>
    </w:p>
    <w:p w14:paraId="5E165DBA" w14:textId="43B3A6BA" w:rsidR="001F21E9" w:rsidRPr="001F21E9" w:rsidRDefault="001F21E9" w:rsidP="001F21E9">
      <w:pPr>
        <w:pStyle w:val="a3"/>
        <w:numPr>
          <w:ilvl w:val="0"/>
          <w:numId w:val="3"/>
        </w:numPr>
        <w:spacing w:before="186" w:line="274" w:lineRule="auto"/>
        <w:ind w:left="1525" w:right="335" w:hanging="357"/>
        <w:rPr>
          <w:lang w:val="ru-RU"/>
        </w:rPr>
      </w:pPr>
      <w:r>
        <w:t>ARBM</w:t>
      </w:r>
      <w:r w:rsidRPr="00F02815">
        <w:rPr>
          <w:lang w:val="ru-RU"/>
        </w:rPr>
        <w:t>_Корпус</w:t>
      </w:r>
    </w:p>
    <w:p w14:paraId="1B1688A2" w14:textId="77777777" w:rsidR="001F21E9" w:rsidRDefault="001F21E9" w:rsidP="001F21E9">
      <w:pPr>
        <w:pStyle w:val="a3"/>
        <w:numPr>
          <w:ilvl w:val="0"/>
          <w:numId w:val="3"/>
        </w:numPr>
        <w:spacing w:before="186" w:line="274" w:lineRule="auto"/>
        <w:ind w:left="1525" w:right="335" w:hanging="357"/>
        <w:rPr>
          <w:lang w:val="ru-RU"/>
        </w:rPr>
      </w:pPr>
      <w:r>
        <w:t>ARBM_</w:t>
      </w:r>
      <w:r>
        <w:rPr>
          <w:lang w:val="ru-RU"/>
        </w:rPr>
        <w:t>Зона контроля ИП</w:t>
      </w:r>
    </w:p>
    <w:p w14:paraId="4A845D15" w14:textId="77777777" w:rsidR="001F21E9" w:rsidRDefault="001F21E9" w:rsidP="001F21E9">
      <w:pPr>
        <w:pStyle w:val="a3"/>
        <w:spacing w:before="186" w:line="274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52F3CB3D" w14:textId="77777777" w:rsidR="001F21E9" w:rsidRPr="00F02815" w:rsidRDefault="001F21E9" w:rsidP="001F21E9">
      <w:pPr>
        <w:pStyle w:val="a3"/>
        <w:numPr>
          <w:ilvl w:val="0"/>
          <w:numId w:val="3"/>
        </w:numPr>
        <w:spacing w:before="186" w:line="274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</w:t>
      </w:r>
      <w:r>
        <w:rPr>
          <w:lang w:val="ru-RU"/>
        </w:rPr>
        <w:t>УГО</w:t>
      </w:r>
    </w:p>
    <w:p w14:paraId="4B611A47" w14:textId="250DBA71" w:rsidR="00885C03" w:rsidRDefault="001F21E9" w:rsidP="001F21E9">
      <w:pPr>
        <w:pStyle w:val="a3"/>
        <w:spacing w:before="166" w:line="274" w:lineRule="auto"/>
        <w:ind w:left="100" w:firstLine="708"/>
        <w:rPr>
          <w:lang w:val="ru-RU"/>
        </w:rPr>
      </w:pP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планах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используются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вложенные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семейства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«</w:t>
      </w:r>
      <w:r>
        <w:rPr>
          <w:lang w:val="ru-RU"/>
        </w:rPr>
        <w:t>Пожарная сигнализация</w:t>
      </w:r>
      <w:r w:rsidRPr="00F02815">
        <w:rPr>
          <w:lang w:val="ru-RU"/>
        </w:rPr>
        <w:t>»,</w:t>
      </w:r>
      <w:r w:rsidRPr="00F02815">
        <w:rPr>
          <w:spacing w:val="2"/>
          <w:lang w:val="ru-RU"/>
        </w:rPr>
        <w:t xml:space="preserve"> </w:t>
      </w:r>
      <w:r w:rsidRPr="00F02815">
        <w:rPr>
          <w:lang w:val="ru-RU"/>
        </w:rPr>
        <w:t>«Типовые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аннотации».</w:t>
      </w:r>
      <w:r w:rsidR="00885C03">
        <w:rPr>
          <w:lang w:val="ru-RU"/>
        </w:rPr>
        <w:br w:type="page"/>
      </w:r>
    </w:p>
    <w:p w14:paraId="7CD22F9C" w14:textId="7343F275" w:rsidR="006F4F86" w:rsidRPr="009B6683" w:rsidRDefault="0071003E">
      <w:pPr>
        <w:pStyle w:val="1"/>
        <w:spacing w:before="163"/>
        <w:ind w:left="3741" w:right="0"/>
        <w:rPr>
          <w:lang w:val="ru-RU"/>
        </w:rPr>
      </w:pPr>
      <w:r w:rsidRPr="009B6683">
        <w:rPr>
          <w:lang w:val="ru-RU"/>
        </w:rPr>
        <w:lastRenderedPageBreak/>
        <w:t>Указания</w:t>
      </w:r>
      <w:r w:rsidRPr="009B6683">
        <w:rPr>
          <w:spacing w:val="-1"/>
          <w:lang w:val="ru-RU"/>
        </w:rPr>
        <w:t xml:space="preserve"> </w:t>
      </w:r>
      <w:r w:rsidRPr="009B6683">
        <w:rPr>
          <w:lang w:val="ru-RU"/>
        </w:rPr>
        <w:t>по</w:t>
      </w:r>
      <w:r w:rsidRPr="009B6683">
        <w:rPr>
          <w:spacing w:val="-1"/>
          <w:lang w:val="ru-RU"/>
        </w:rPr>
        <w:t xml:space="preserve"> </w:t>
      </w:r>
      <w:r w:rsidRPr="009B6683">
        <w:rPr>
          <w:lang w:val="ru-RU"/>
        </w:rPr>
        <w:t>работе</w:t>
      </w:r>
      <w:r w:rsidRPr="009B6683">
        <w:rPr>
          <w:spacing w:val="-1"/>
          <w:lang w:val="ru-RU"/>
        </w:rPr>
        <w:t xml:space="preserve"> </w:t>
      </w:r>
      <w:r w:rsidRPr="009B6683">
        <w:rPr>
          <w:lang w:val="ru-RU"/>
        </w:rPr>
        <w:t>с</w:t>
      </w:r>
      <w:r w:rsidRPr="009B6683">
        <w:rPr>
          <w:spacing w:val="-1"/>
          <w:lang w:val="ru-RU"/>
        </w:rPr>
        <w:t xml:space="preserve"> </w:t>
      </w:r>
      <w:r w:rsidRPr="009B6683">
        <w:rPr>
          <w:lang w:val="ru-RU"/>
        </w:rPr>
        <w:t>семейством</w:t>
      </w:r>
    </w:p>
    <w:p w14:paraId="26797FCA" w14:textId="77777777" w:rsidR="006F4F86" w:rsidRPr="0046556C" w:rsidRDefault="0071003E">
      <w:pPr>
        <w:pStyle w:val="a6"/>
        <w:numPr>
          <w:ilvl w:val="1"/>
          <w:numId w:val="1"/>
        </w:numPr>
        <w:tabs>
          <w:tab w:val="left" w:pos="1973"/>
        </w:tabs>
        <w:spacing w:before="182"/>
        <w:ind w:right="0"/>
        <w:rPr>
          <w:sz w:val="28"/>
          <w:lang w:val="ru-RU"/>
        </w:rPr>
      </w:pPr>
      <w:r w:rsidRPr="0046556C">
        <w:rPr>
          <w:sz w:val="28"/>
          <w:lang w:val="ru-RU"/>
        </w:rPr>
        <w:t>Размещать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элемент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модели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на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виде</w:t>
      </w:r>
      <w:r w:rsidRPr="0046556C">
        <w:rPr>
          <w:spacing w:val="-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плана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этажа или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3</w:t>
      </w:r>
      <w:r>
        <w:rPr>
          <w:sz w:val="28"/>
        </w:rPr>
        <w:t>D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виде.</w:t>
      </w:r>
    </w:p>
    <w:p w14:paraId="1E2835A3" w14:textId="77777777" w:rsidR="006F4F86" w:rsidRPr="0046556C" w:rsidRDefault="0071003E">
      <w:pPr>
        <w:pStyle w:val="a6"/>
        <w:numPr>
          <w:ilvl w:val="1"/>
          <w:numId w:val="1"/>
        </w:numPr>
        <w:tabs>
          <w:tab w:val="left" w:pos="1973"/>
        </w:tabs>
        <w:spacing w:before="26" w:line="259" w:lineRule="auto"/>
        <w:ind w:right="757"/>
        <w:rPr>
          <w:sz w:val="28"/>
          <w:lang w:val="ru-RU"/>
        </w:rPr>
      </w:pPr>
      <w:r w:rsidRPr="0046556C">
        <w:rPr>
          <w:sz w:val="28"/>
          <w:lang w:val="ru-RU"/>
        </w:rPr>
        <w:t>Отображение в низкой степени детализации на плане этажа пред-</w:t>
      </w:r>
      <w:r w:rsidRPr="0046556C">
        <w:rPr>
          <w:spacing w:val="-67"/>
          <w:sz w:val="28"/>
          <w:lang w:val="ru-RU"/>
        </w:rPr>
        <w:t xml:space="preserve"> </w:t>
      </w:r>
      <w:proofErr w:type="spellStart"/>
      <w:r w:rsidRPr="0046556C">
        <w:rPr>
          <w:sz w:val="28"/>
          <w:lang w:val="ru-RU"/>
        </w:rPr>
        <w:t>ставляет</w:t>
      </w:r>
      <w:proofErr w:type="spellEnd"/>
      <w:r w:rsidRPr="0046556C">
        <w:rPr>
          <w:sz w:val="28"/>
          <w:lang w:val="ru-RU"/>
        </w:rPr>
        <w:t xml:space="preserve"> из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себя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условное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графическое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отображение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(УГО).</w:t>
      </w:r>
    </w:p>
    <w:p w14:paraId="079E6C1C" w14:textId="77777777" w:rsidR="006F4F86" w:rsidRPr="0046556C" w:rsidRDefault="0071003E">
      <w:pPr>
        <w:pStyle w:val="a6"/>
        <w:numPr>
          <w:ilvl w:val="1"/>
          <w:numId w:val="1"/>
        </w:numPr>
        <w:tabs>
          <w:tab w:val="left" w:pos="1973"/>
        </w:tabs>
        <w:spacing w:before="1" w:line="259" w:lineRule="auto"/>
        <w:ind w:right="837"/>
        <w:rPr>
          <w:sz w:val="28"/>
          <w:lang w:val="ru-RU"/>
        </w:rPr>
      </w:pPr>
      <w:r w:rsidRPr="0046556C">
        <w:rPr>
          <w:sz w:val="28"/>
          <w:lang w:val="ru-RU"/>
        </w:rPr>
        <w:t>Отображение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семейства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3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3</w:t>
      </w:r>
      <w:r>
        <w:rPr>
          <w:sz w:val="28"/>
        </w:rPr>
        <w:t>D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может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производиться</w:t>
      </w:r>
      <w:r w:rsidRPr="0046556C">
        <w:rPr>
          <w:spacing w:val="-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как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низкой,</w:t>
      </w:r>
      <w:r w:rsidRPr="0046556C">
        <w:rPr>
          <w:spacing w:val="-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так и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 средней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высокой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степени</w:t>
      </w:r>
      <w:r w:rsidRPr="0046556C">
        <w:rPr>
          <w:spacing w:val="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детализации.</w:t>
      </w:r>
    </w:p>
    <w:p w14:paraId="63A622FF" w14:textId="77777777" w:rsidR="006F4F86" w:rsidRPr="0046556C" w:rsidRDefault="0071003E">
      <w:pPr>
        <w:pStyle w:val="a6"/>
        <w:numPr>
          <w:ilvl w:val="1"/>
          <w:numId w:val="1"/>
        </w:numPr>
        <w:tabs>
          <w:tab w:val="left" w:pos="1973"/>
        </w:tabs>
        <w:spacing w:before="1" w:line="276" w:lineRule="auto"/>
        <w:ind w:right="490"/>
        <w:rPr>
          <w:sz w:val="28"/>
          <w:lang w:val="ru-RU"/>
        </w:rPr>
      </w:pPr>
      <w:r w:rsidRPr="0046556C">
        <w:rPr>
          <w:b/>
          <w:sz w:val="28"/>
          <w:u w:val="thick"/>
          <w:lang w:val="ru-RU"/>
        </w:rPr>
        <w:t>ВАЖНО для корректной работы семейства</w:t>
      </w:r>
      <w:r w:rsidRPr="0046556C">
        <w:rPr>
          <w:sz w:val="28"/>
          <w:u w:val="thick"/>
          <w:lang w:val="ru-RU"/>
        </w:rPr>
        <w:t xml:space="preserve">: </w:t>
      </w:r>
      <w:r w:rsidRPr="0046556C">
        <w:rPr>
          <w:sz w:val="28"/>
          <w:lang w:val="ru-RU"/>
        </w:rPr>
        <w:t>Радиус смещения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pacing w:val="-1"/>
          <w:sz w:val="28"/>
          <w:lang w:val="ru-RU"/>
        </w:rPr>
        <w:t>УГО</w:t>
      </w:r>
      <w:r w:rsidRPr="0046556C">
        <w:rPr>
          <w:spacing w:val="-17"/>
          <w:sz w:val="28"/>
          <w:lang w:val="ru-RU"/>
        </w:rPr>
        <w:t xml:space="preserve"> </w:t>
      </w:r>
      <w:r w:rsidRPr="0046556C">
        <w:rPr>
          <w:spacing w:val="-1"/>
          <w:sz w:val="28"/>
          <w:lang w:val="ru-RU"/>
        </w:rPr>
        <w:t>(с</w:t>
      </w:r>
      <w:r w:rsidRPr="0046556C">
        <w:rPr>
          <w:spacing w:val="-14"/>
          <w:sz w:val="28"/>
          <w:lang w:val="ru-RU"/>
        </w:rPr>
        <w:t xml:space="preserve"> </w:t>
      </w:r>
      <w:r w:rsidRPr="0046556C">
        <w:rPr>
          <w:spacing w:val="-1"/>
          <w:sz w:val="28"/>
          <w:lang w:val="ru-RU"/>
        </w:rPr>
        <w:t>учетом</w:t>
      </w:r>
      <w:r w:rsidRPr="0046556C">
        <w:rPr>
          <w:spacing w:val="-19"/>
          <w:sz w:val="28"/>
          <w:lang w:val="ru-RU"/>
        </w:rPr>
        <w:t xml:space="preserve"> </w:t>
      </w:r>
      <w:r w:rsidRPr="0046556C">
        <w:rPr>
          <w:spacing w:val="-1"/>
          <w:sz w:val="28"/>
          <w:lang w:val="ru-RU"/>
        </w:rPr>
        <w:t>особенностей,</w:t>
      </w:r>
      <w:r w:rsidRPr="0046556C">
        <w:rPr>
          <w:spacing w:val="-1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изложенных</w:t>
      </w:r>
      <w:r w:rsidRPr="0046556C">
        <w:rPr>
          <w:spacing w:val="-14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</w:t>
      </w:r>
      <w:r w:rsidRPr="0046556C">
        <w:rPr>
          <w:spacing w:val="-19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п.5)</w:t>
      </w:r>
      <w:r w:rsidRPr="0046556C">
        <w:rPr>
          <w:spacing w:val="-15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относительно</w:t>
      </w:r>
      <w:r w:rsidRPr="0046556C">
        <w:rPr>
          <w:spacing w:val="-17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точки</w:t>
      </w:r>
      <w:r w:rsidRPr="0046556C">
        <w:rPr>
          <w:spacing w:val="-68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вставки семейства должен быть не более 1000 мм, иначе возникнет</w:t>
      </w:r>
      <w:r w:rsidRPr="0046556C">
        <w:rPr>
          <w:spacing w:val="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ошибка,</w:t>
      </w:r>
      <w:r w:rsidRPr="0046556C">
        <w:rPr>
          <w:spacing w:val="-2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см.</w:t>
      </w:r>
      <w:r w:rsidRPr="0046556C">
        <w:rPr>
          <w:spacing w:val="-1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рис.</w:t>
      </w:r>
      <w:r w:rsidRPr="0046556C">
        <w:rPr>
          <w:spacing w:val="6"/>
          <w:sz w:val="28"/>
          <w:lang w:val="ru-RU"/>
        </w:rPr>
        <w:t xml:space="preserve"> </w:t>
      </w:r>
      <w:r w:rsidRPr="0046556C">
        <w:rPr>
          <w:sz w:val="28"/>
          <w:lang w:val="ru-RU"/>
        </w:rPr>
        <w:t>4.</w:t>
      </w:r>
    </w:p>
    <w:p w14:paraId="77996CA5" w14:textId="1157DEB0" w:rsidR="006F4F86" w:rsidRPr="0046556C" w:rsidRDefault="00DA2A51" w:rsidP="00BE6000">
      <w:pPr>
        <w:pStyle w:val="a3"/>
        <w:spacing w:before="6"/>
        <w:jc w:val="center"/>
        <w:rPr>
          <w:lang w:val="ru-RU"/>
        </w:rPr>
      </w:pPr>
      <w:r w:rsidRPr="00DA2A51">
        <w:rPr>
          <w:noProof/>
          <w:lang w:val="ru-RU"/>
        </w:rPr>
        <w:drawing>
          <wp:inline distT="0" distB="0" distL="0" distR="0" wp14:anchorId="7306D270" wp14:editId="67C3FDFC">
            <wp:extent cx="5048955" cy="2391109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23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9F83E" w14:textId="77777777" w:rsidR="006F4F86" w:rsidRPr="0046556C" w:rsidRDefault="0071003E">
      <w:pPr>
        <w:pStyle w:val="a3"/>
        <w:spacing w:before="175" w:line="273" w:lineRule="auto"/>
        <w:ind w:left="760" w:firstLine="852"/>
        <w:rPr>
          <w:lang w:val="ru-RU"/>
        </w:rPr>
      </w:pPr>
      <w:r w:rsidRPr="0046556C">
        <w:rPr>
          <w:lang w:val="ru-RU"/>
        </w:rPr>
        <w:t>Рис.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4.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Ошибка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при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смещении</w:t>
      </w:r>
      <w:r w:rsidRPr="0046556C">
        <w:rPr>
          <w:spacing w:val="-3"/>
          <w:lang w:val="ru-RU"/>
        </w:rPr>
        <w:t xml:space="preserve"> </w:t>
      </w:r>
      <w:r w:rsidRPr="0046556C">
        <w:rPr>
          <w:lang w:val="ru-RU"/>
        </w:rPr>
        <w:t>УГО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на</w:t>
      </w:r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радиус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более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1000</w:t>
      </w:r>
      <w:r w:rsidRPr="0046556C">
        <w:rPr>
          <w:spacing w:val="-5"/>
          <w:lang w:val="ru-RU"/>
        </w:rPr>
        <w:t xml:space="preserve"> </w:t>
      </w:r>
      <w:r w:rsidRPr="0046556C">
        <w:rPr>
          <w:lang w:val="ru-RU"/>
        </w:rPr>
        <w:t>мм,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относи-</w:t>
      </w:r>
      <w:r w:rsidRPr="0046556C">
        <w:rPr>
          <w:spacing w:val="-67"/>
          <w:lang w:val="ru-RU"/>
        </w:rPr>
        <w:t xml:space="preserve"> </w:t>
      </w:r>
      <w:proofErr w:type="spellStart"/>
      <w:r w:rsidRPr="0046556C">
        <w:rPr>
          <w:lang w:val="ru-RU"/>
        </w:rPr>
        <w:t>тельно</w:t>
      </w:r>
      <w:proofErr w:type="spellEnd"/>
      <w:r w:rsidRPr="0046556C">
        <w:rPr>
          <w:spacing w:val="-4"/>
          <w:lang w:val="ru-RU"/>
        </w:rPr>
        <w:t xml:space="preserve"> </w:t>
      </w:r>
      <w:r w:rsidRPr="0046556C">
        <w:rPr>
          <w:lang w:val="ru-RU"/>
        </w:rPr>
        <w:t>точки</w:t>
      </w:r>
      <w:r w:rsidRPr="0046556C">
        <w:rPr>
          <w:spacing w:val="1"/>
          <w:lang w:val="ru-RU"/>
        </w:rPr>
        <w:t xml:space="preserve"> </w:t>
      </w:r>
      <w:r w:rsidRPr="0046556C">
        <w:rPr>
          <w:lang w:val="ru-RU"/>
        </w:rPr>
        <w:t>вставки</w:t>
      </w:r>
      <w:r w:rsidRPr="0046556C">
        <w:rPr>
          <w:spacing w:val="-1"/>
          <w:lang w:val="ru-RU"/>
        </w:rPr>
        <w:t xml:space="preserve"> </w:t>
      </w:r>
      <w:r w:rsidRPr="0046556C">
        <w:rPr>
          <w:lang w:val="ru-RU"/>
        </w:rPr>
        <w:t>семейства.</w:t>
      </w:r>
    </w:p>
    <w:sectPr w:rsidR="006F4F86" w:rsidRPr="0046556C">
      <w:pgSz w:w="11910" w:h="16840"/>
      <w:pgMar w:top="1060" w:right="36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  <w:rPr>
        <w:rFonts w:hint="default"/>
      </w:rPr>
    </w:lvl>
    <w:lvl w:ilvl="3" w:tplc="9F6A27C0">
      <w:numFmt w:val="bullet"/>
      <w:lvlText w:val="•"/>
      <w:lvlJc w:val="left"/>
      <w:pPr>
        <w:ind w:left="3897" w:hanging="360"/>
      </w:pPr>
      <w:rPr>
        <w:rFonts w:hint="default"/>
      </w:rPr>
    </w:lvl>
    <w:lvl w:ilvl="4" w:tplc="5148AF12">
      <w:numFmt w:val="bullet"/>
      <w:lvlText w:val="•"/>
      <w:lvlJc w:val="left"/>
      <w:pPr>
        <w:ind w:left="4856" w:hanging="360"/>
      </w:pPr>
      <w:rPr>
        <w:rFonts w:hint="default"/>
      </w:rPr>
    </w:lvl>
    <w:lvl w:ilvl="5" w:tplc="F86E3EC0">
      <w:numFmt w:val="bullet"/>
      <w:lvlText w:val="•"/>
      <w:lvlJc w:val="left"/>
      <w:pPr>
        <w:ind w:left="5814" w:hanging="360"/>
      </w:pPr>
      <w:rPr>
        <w:rFonts w:hint="default"/>
      </w:rPr>
    </w:lvl>
    <w:lvl w:ilvl="6" w:tplc="BE6E076A">
      <w:numFmt w:val="bullet"/>
      <w:lvlText w:val="•"/>
      <w:lvlJc w:val="left"/>
      <w:pPr>
        <w:ind w:left="6773" w:hanging="360"/>
      </w:pPr>
      <w:rPr>
        <w:rFonts w:hint="default"/>
      </w:rPr>
    </w:lvl>
    <w:lvl w:ilvl="7" w:tplc="B3B851AA">
      <w:numFmt w:val="bullet"/>
      <w:lvlText w:val="•"/>
      <w:lvlJc w:val="left"/>
      <w:pPr>
        <w:ind w:left="7732" w:hanging="360"/>
      </w:pPr>
      <w:rPr>
        <w:rFonts w:hint="default"/>
      </w:rPr>
    </w:lvl>
    <w:lvl w:ilvl="8" w:tplc="7854C4CE">
      <w:numFmt w:val="bullet"/>
      <w:lvlText w:val="•"/>
      <w:lvlJc w:val="left"/>
      <w:pPr>
        <w:ind w:left="8690" w:hanging="360"/>
      </w:pPr>
      <w:rPr>
        <w:rFonts w:hint="default"/>
      </w:r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F86"/>
    <w:rsid w:val="000611B4"/>
    <w:rsid w:val="000F347E"/>
    <w:rsid w:val="00155E1E"/>
    <w:rsid w:val="001F21E9"/>
    <w:rsid w:val="00291AE7"/>
    <w:rsid w:val="002A28ED"/>
    <w:rsid w:val="00304090"/>
    <w:rsid w:val="00341A5F"/>
    <w:rsid w:val="0038791E"/>
    <w:rsid w:val="00392406"/>
    <w:rsid w:val="00425399"/>
    <w:rsid w:val="0046556C"/>
    <w:rsid w:val="004C0AA5"/>
    <w:rsid w:val="004D37C6"/>
    <w:rsid w:val="004E048C"/>
    <w:rsid w:val="00523048"/>
    <w:rsid w:val="005524DC"/>
    <w:rsid w:val="006509AF"/>
    <w:rsid w:val="006A792F"/>
    <w:rsid w:val="006F4F86"/>
    <w:rsid w:val="0071003E"/>
    <w:rsid w:val="007129D6"/>
    <w:rsid w:val="007B5285"/>
    <w:rsid w:val="00860F96"/>
    <w:rsid w:val="00885C03"/>
    <w:rsid w:val="008C6BD0"/>
    <w:rsid w:val="009136F5"/>
    <w:rsid w:val="00934969"/>
    <w:rsid w:val="0097139B"/>
    <w:rsid w:val="009747DF"/>
    <w:rsid w:val="00976E05"/>
    <w:rsid w:val="00987189"/>
    <w:rsid w:val="009B6683"/>
    <w:rsid w:val="009C7D5F"/>
    <w:rsid w:val="009F3A6F"/>
    <w:rsid w:val="00A42659"/>
    <w:rsid w:val="00BE6000"/>
    <w:rsid w:val="00CB398D"/>
    <w:rsid w:val="00CD767C"/>
    <w:rsid w:val="00D74294"/>
    <w:rsid w:val="00D8033B"/>
    <w:rsid w:val="00DA2A51"/>
    <w:rsid w:val="00DD7ADA"/>
    <w:rsid w:val="00ED7B3D"/>
    <w:rsid w:val="00F6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58C2A"/>
  <w15:docId w15:val="{3EF6D6E1-A268-45B6-B618-90D6B306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before="88"/>
      <w:ind w:left="760" w:right="123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503" w:right="1230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260" w:right="48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7B528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Кирилл Любинский</cp:lastModifiedBy>
  <cp:revision>9</cp:revision>
  <cp:lastPrinted>2023-03-24T07:40:00Z</cp:lastPrinted>
  <dcterms:created xsi:type="dcterms:W3CDTF">2023-03-24T07:52:00Z</dcterms:created>
  <dcterms:modified xsi:type="dcterms:W3CDTF">2023-04-16T14:27:00Z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